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6D1B" w14:textId="77777777" w:rsidR="006F19A3" w:rsidRDefault="006F19A3" w:rsidP="00EE2116">
      <w:pPr>
        <w:pStyle w:val="a3"/>
        <w:spacing w:line="360" w:lineRule="auto"/>
        <w:ind w:right="567"/>
        <w:outlineLvl w:val="0"/>
        <w:rPr>
          <w:rFonts w:ascii="Calibri" w:hAnsi="Calibri" w:cs="Tahoma"/>
          <w:color w:val="000000"/>
          <w:sz w:val="32"/>
          <w:szCs w:val="32"/>
        </w:rPr>
      </w:pPr>
    </w:p>
    <w:p w14:paraId="247498BA" w14:textId="4FF6F03D" w:rsidR="00531A41" w:rsidRPr="00BE6029" w:rsidRDefault="00824293" w:rsidP="00EE2116">
      <w:pPr>
        <w:pStyle w:val="a3"/>
        <w:spacing w:line="360" w:lineRule="auto"/>
        <w:ind w:right="567"/>
        <w:outlineLvl w:val="0"/>
        <w:rPr>
          <w:rFonts w:ascii="Calibri" w:hAnsi="Calibri" w:cs="Tahoma"/>
          <w:color w:val="000000"/>
          <w:sz w:val="32"/>
          <w:szCs w:val="32"/>
        </w:rPr>
      </w:pPr>
      <w:r w:rsidRPr="00750B11">
        <w:rPr>
          <w:rFonts w:ascii="Calibri" w:hAnsi="Calibri" w:cs="Tahoma"/>
          <w:color w:val="000000"/>
          <w:sz w:val="32"/>
          <w:szCs w:val="32"/>
        </w:rPr>
        <w:t xml:space="preserve">Договор </w:t>
      </w:r>
      <w:r w:rsidR="00CF47B1" w:rsidRPr="00750B11">
        <w:rPr>
          <w:rFonts w:ascii="Calibri" w:hAnsi="Calibri" w:cs="Tahoma"/>
          <w:color w:val="000000"/>
          <w:sz w:val="32"/>
          <w:szCs w:val="32"/>
        </w:rPr>
        <w:t>№</w:t>
      </w:r>
      <w:r w:rsidR="008F6666" w:rsidRPr="00750B11">
        <w:rPr>
          <w:rFonts w:ascii="Calibri" w:hAnsi="Calibri" w:cs="Tahoma"/>
          <w:color w:val="000000"/>
          <w:sz w:val="32"/>
          <w:szCs w:val="32"/>
        </w:rPr>
        <w:t xml:space="preserve"> </w:t>
      </w:r>
      <w:r w:rsidR="00D03957" w:rsidRPr="00750B11">
        <w:rPr>
          <w:rFonts w:ascii="Calibri" w:hAnsi="Calibri" w:cs="Tahoma"/>
          <w:color w:val="000000"/>
          <w:sz w:val="32"/>
          <w:szCs w:val="32"/>
          <w:lang w:val="en-US"/>
        </w:rPr>
        <w:t>VR</w:t>
      </w:r>
      <w:r w:rsidR="00D03957" w:rsidRPr="00750B11">
        <w:rPr>
          <w:rFonts w:ascii="Calibri" w:hAnsi="Calibri" w:cs="Tahoma"/>
          <w:color w:val="000000"/>
          <w:sz w:val="32"/>
          <w:szCs w:val="32"/>
        </w:rPr>
        <w:t>-</w:t>
      </w:r>
      <w:r w:rsidR="00531A41" w:rsidRPr="00750B11">
        <w:rPr>
          <w:rFonts w:ascii="Calibri" w:hAnsi="Calibri" w:cs="Tahoma"/>
          <w:color w:val="000000"/>
          <w:sz w:val="32"/>
          <w:szCs w:val="32"/>
        </w:rPr>
        <w:fldChar w:fldCharType="begin"/>
      </w:r>
      <w:r w:rsidR="00531A41" w:rsidRPr="00750B11">
        <w:rPr>
          <w:rFonts w:ascii="Calibri" w:hAnsi="Calibri" w:cs="Tahoma"/>
          <w:color w:val="000000"/>
          <w:sz w:val="32"/>
          <w:szCs w:val="32"/>
        </w:rPr>
        <w:instrText xml:space="preserve"> TIME \@ "dd.MM.yy" </w:instrText>
      </w:r>
      <w:r w:rsidR="00531A41" w:rsidRPr="00750B11">
        <w:rPr>
          <w:rFonts w:ascii="Calibri" w:hAnsi="Calibri" w:cs="Tahoma"/>
          <w:color w:val="000000"/>
          <w:sz w:val="32"/>
          <w:szCs w:val="32"/>
        </w:rPr>
        <w:fldChar w:fldCharType="separate"/>
      </w:r>
      <w:r w:rsidR="009C2B6A">
        <w:rPr>
          <w:rFonts w:ascii="Calibri" w:hAnsi="Calibri" w:cs="Tahoma"/>
          <w:noProof/>
          <w:color w:val="000000"/>
          <w:sz w:val="32"/>
          <w:szCs w:val="32"/>
        </w:rPr>
        <w:t>27.02.21</w:t>
      </w:r>
      <w:r w:rsidR="00531A41" w:rsidRPr="00750B11">
        <w:rPr>
          <w:rFonts w:ascii="Calibri" w:hAnsi="Calibri" w:cs="Tahoma"/>
          <w:color w:val="000000"/>
          <w:sz w:val="32"/>
          <w:szCs w:val="32"/>
        </w:rPr>
        <w:fldChar w:fldCharType="end"/>
      </w:r>
      <w:r w:rsidR="006F19A3">
        <w:rPr>
          <w:rFonts w:ascii="Calibri" w:hAnsi="Calibri" w:cs="Tahoma"/>
          <w:color w:val="000000"/>
          <w:sz w:val="32"/>
          <w:szCs w:val="32"/>
        </w:rPr>
        <w:t>-7</w:t>
      </w:r>
    </w:p>
    <w:p w14:paraId="2813CB0C" w14:textId="77777777" w:rsidR="009A12FE" w:rsidRPr="005A7F9D" w:rsidRDefault="00824293" w:rsidP="005A7F9D">
      <w:pPr>
        <w:pStyle w:val="a3"/>
        <w:spacing w:line="360" w:lineRule="auto"/>
        <w:ind w:left="567" w:right="567"/>
        <w:outlineLvl w:val="0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 xml:space="preserve">на </w:t>
      </w:r>
      <w:r w:rsidR="006F19A3">
        <w:rPr>
          <w:rFonts w:ascii="Calibri" w:hAnsi="Calibri" w:cs="Tahoma"/>
          <w:color w:val="000000"/>
          <w:sz w:val="22"/>
          <w:szCs w:val="22"/>
        </w:rPr>
        <w:t>создание</w:t>
      </w:r>
      <w:r w:rsidR="00BA7550" w:rsidRPr="00982B77">
        <w:rPr>
          <w:rFonts w:ascii="Calibri" w:hAnsi="Calibri" w:cs="Tahoma"/>
          <w:color w:val="000000"/>
          <w:sz w:val="22"/>
          <w:szCs w:val="22"/>
        </w:rPr>
        <w:t xml:space="preserve"> программного обеспечения в виде </w:t>
      </w:r>
      <w:r w:rsidR="005A7F9D">
        <w:rPr>
          <w:rFonts w:ascii="Calibri" w:hAnsi="Calibri" w:cs="Tahoma"/>
          <w:color w:val="000000"/>
          <w:sz w:val="22"/>
          <w:szCs w:val="22"/>
        </w:rPr>
        <w:t xml:space="preserve">веб </w:t>
      </w:r>
      <w:r w:rsidR="005A7F9D" w:rsidRPr="008C0C18">
        <w:rPr>
          <w:rFonts w:ascii="Calibri" w:hAnsi="Calibri" w:cs="Tahoma"/>
          <w:b w:val="0"/>
          <w:bCs w:val="0"/>
          <w:color w:val="000000"/>
          <w:sz w:val="22"/>
          <w:szCs w:val="22"/>
        </w:rPr>
        <w:t>сайта</w:t>
      </w:r>
      <w:r w:rsidR="00BE6029" w:rsidRPr="008C0C18">
        <w:rPr>
          <w:rFonts w:ascii="Calibri" w:hAnsi="Calibri" w:cs="Tahoma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8C0C18" w:rsidRPr="008C0C18">
        <w:rPr>
          <w:rFonts w:ascii="Calibri" w:hAnsi="Calibri" w:cs="Calibri"/>
          <w:b w:val="0"/>
          <w:bCs w:val="0"/>
          <w:color w:val="00B050"/>
          <w:u w:val="single"/>
          <w:lang w:val="en-US"/>
        </w:rPr>
        <w:t>llllllllllllllllllllllllll</w:t>
      </w:r>
      <w:proofErr w:type="spellEnd"/>
    </w:p>
    <w:p w14:paraId="1A615D09" w14:textId="77777777" w:rsidR="009F1F0D" w:rsidRPr="00BA4EA2" w:rsidRDefault="00AC2D8E" w:rsidP="005A7F9D">
      <w:pPr>
        <w:ind w:left="567" w:right="567"/>
        <w:rPr>
          <w:rFonts w:ascii="Calibri" w:hAnsi="Calibri" w:cs="Tahoma"/>
          <w:color w:val="000000"/>
          <w:sz w:val="22"/>
          <w:szCs w:val="22"/>
          <w:u w:val="single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 xml:space="preserve">г. </w:t>
      </w:r>
      <w:r w:rsidR="00D962A1" w:rsidRPr="00982B77">
        <w:rPr>
          <w:rFonts w:ascii="Calibri" w:hAnsi="Calibri" w:cs="Tahoma"/>
          <w:color w:val="000000"/>
          <w:sz w:val="22"/>
          <w:szCs w:val="22"/>
        </w:rPr>
        <w:t>Барнаул</w:t>
      </w:r>
      <w:r w:rsidR="00BA4EA2" w:rsidRPr="00BA4EA2">
        <w:rPr>
          <w:rFonts w:ascii="Calibri" w:hAnsi="Calibri" w:cs="Tahoma"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5A7F9D">
        <w:rPr>
          <w:rFonts w:ascii="Calibri" w:hAnsi="Calibri" w:cs="Tahoma"/>
          <w:color w:val="000000"/>
          <w:sz w:val="22"/>
          <w:szCs w:val="22"/>
        </w:rPr>
        <w:t xml:space="preserve">      </w:t>
      </w:r>
      <w:r w:rsidR="008812C5">
        <w:rPr>
          <w:rFonts w:ascii="Calibri" w:hAnsi="Calibri" w:cs="Tahoma"/>
          <w:color w:val="000000"/>
          <w:sz w:val="22"/>
          <w:szCs w:val="22"/>
        </w:rPr>
        <w:t xml:space="preserve">            </w:t>
      </w:r>
    </w:p>
    <w:p w14:paraId="243AD54C" w14:textId="77777777" w:rsidR="00BA6517" w:rsidRPr="008C0C18" w:rsidRDefault="008C0C18" w:rsidP="00BE6029">
      <w:pPr>
        <w:pStyle w:val="11"/>
        <w:spacing w:line="240" w:lineRule="auto"/>
        <w:ind w:left="567" w:right="567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proofErr w:type="spellStart"/>
      <w:r w:rsidRPr="008C0C18">
        <w:rPr>
          <w:rFonts w:ascii="Calibri" w:hAnsi="Calibri" w:cs="Calibri"/>
          <w:b w:val="0"/>
          <w:bCs w:val="0"/>
          <w:color w:val="00B050"/>
          <w:u w:val="single"/>
          <w:lang w:val="en-US"/>
        </w:rPr>
        <w:t>llllllllllllllllllllllllll</w:t>
      </w:r>
      <w:proofErr w:type="spellEnd"/>
      <w:r w:rsidR="006F19A3" w:rsidRPr="008C0C18">
        <w:rPr>
          <w:rFonts w:ascii="Calibri" w:hAnsi="Calibri" w:cs="Calibri"/>
          <w:b w:val="0"/>
          <w:bCs w:val="0"/>
          <w:sz w:val="22"/>
          <w:szCs w:val="22"/>
        </w:rPr>
        <w:t>, действующий</w:t>
      </w:r>
      <w:r w:rsidR="00AF3048" w:rsidRPr="008C0C18">
        <w:rPr>
          <w:rFonts w:ascii="Calibri" w:hAnsi="Calibri" w:cs="Calibri"/>
          <w:b w:val="0"/>
          <w:bCs w:val="0"/>
          <w:sz w:val="22"/>
          <w:szCs w:val="22"/>
        </w:rPr>
        <w:t xml:space="preserve"> на основании </w:t>
      </w:r>
      <w:proofErr w:type="spellStart"/>
      <w:r w:rsidRPr="008C0C18">
        <w:rPr>
          <w:rFonts w:ascii="Calibri" w:hAnsi="Calibri" w:cs="Calibri"/>
          <w:b w:val="0"/>
          <w:bCs w:val="0"/>
          <w:color w:val="00B050"/>
          <w:u w:val="single"/>
          <w:lang w:val="en-US"/>
        </w:rPr>
        <w:t>llllllllllllllllllllllllll</w:t>
      </w:r>
      <w:proofErr w:type="spellEnd"/>
      <w:r w:rsidRPr="008C0C18">
        <w:rPr>
          <w:rFonts w:ascii="Calibri" w:hAnsi="Calibri" w:cs="Calibri"/>
          <w:b w:val="0"/>
          <w:bCs w:val="0"/>
        </w:rPr>
        <w:t xml:space="preserve"> </w:t>
      </w:r>
      <w:r w:rsidR="00CE1B25" w:rsidRPr="008C0C18">
        <w:rPr>
          <w:rFonts w:ascii="Calibri" w:hAnsi="Calibri" w:cs="Calibri"/>
          <w:b w:val="0"/>
          <w:bCs w:val="0"/>
          <w:sz w:val="22"/>
          <w:szCs w:val="22"/>
        </w:rPr>
        <w:t xml:space="preserve">в лице директора </w:t>
      </w:r>
      <w:proofErr w:type="spellStart"/>
      <w:r w:rsidRPr="008C0C18">
        <w:rPr>
          <w:rFonts w:ascii="Calibri" w:hAnsi="Calibri" w:cs="Calibri"/>
          <w:b w:val="0"/>
          <w:bCs w:val="0"/>
          <w:color w:val="00B050"/>
          <w:u w:val="single"/>
          <w:lang w:val="en-US"/>
        </w:rPr>
        <w:t>llllllllllllllllllllllllll</w:t>
      </w:r>
      <w:proofErr w:type="spellEnd"/>
      <w:r w:rsidR="00CE1B25" w:rsidRPr="008C0C18">
        <w:rPr>
          <w:rFonts w:ascii="Calibri" w:hAnsi="Calibri" w:cs="Calibri"/>
          <w:b w:val="0"/>
          <w:bCs w:val="0"/>
          <w:sz w:val="22"/>
          <w:szCs w:val="22"/>
        </w:rPr>
        <w:t>, действующего на основании Устава</w:t>
      </w:r>
      <w:r w:rsidR="00635184" w:rsidRPr="008C0C18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907B75" w:rsidRPr="008C0C18">
        <w:rPr>
          <w:rFonts w:ascii="Calibri" w:hAnsi="Calibri" w:cs="Calibri"/>
          <w:b w:val="0"/>
          <w:bCs w:val="0"/>
          <w:sz w:val="22"/>
          <w:szCs w:val="22"/>
        </w:rPr>
        <w:t>именуемый</w:t>
      </w:r>
      <w:r w:rsidR="009F1F0D" w:rsidRPr="008C0C18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далее Заказчик, </w:t>
      </w:r>
      <w:r w:rsidR="00DF04D2" w:rsidRPr="008C0C18">
        <w:rPr>
          <w:rFonts w:ascii="Calibri" w:hAnsi="Calibri" w:cs="Calibri"/>
          <w:b w:val="0"/>
          <w:bCs w:val="0"/>
          <w:color w:val="000000"/>
          <w:sz w:val="22"/>
          <w:szCs w:val="22"/>
        </w:rPr>
        <w:t>с одной стороны</w:t>
      </w:r>
      <w:r w:rsidR="009F1F0D" w:rsidRPr="008C0C18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и</w:t>
      </w:r>
      <w:r w:rsidR="009F1F0D" w:rsidRPr="008C0C18">
        <w:rPr>
          <w:rFonts w:ascii="Calibri" w:hAnsi="Calibri" w:cs="Calibri"/>
          <w:b w:val="0"/>
          <w:bCs w:val="0"/>
          <w:sz w:val="22"/>
          <w:szCs w:val="22"/>
        </w:rPr>
        <w:t xml:space="preserve"> Общество с ограниченной ответственностью «</w:t>
      </w:r>
      <w:proofErr w:type="spellStart"/>
      <w:r w:rsidR="009F1F0D" w:rsidRPr="008C0C18">
        <w:rPr>
          <w:rFonts w:ascii="Calibri" w:hAnsi="Calibri" w:cs="Calibri"/>
          <w:b w:val="0"/>
          <w:bCs w:val="0"/>
          <w:sz w:val="22"/>
          <w:szCs w:val="22"/>
        </w:rPr>
        <w:t>Врезерве</w:t>
      </w:r>
      <w:proofErr w:type="spellEnd"/>
      <w:r w:rsidR="00907B75" w:rsidRPr="008C0C18">
        <w:rPr>
          <w:rFonts w:ascii="Calibri" w:hAnsi="Calibri" w:cs="Calibri"/>
          <w:b w:val="0"/>
          <w:bCs w:val="0"/>
          <w:sz w:val="22"/>
          <w:szCs w:val="22"/>
        </w:rPr>
        <w:t>», в</w:t>
      </w:r>
      <w:r w:rsidR="009F1F0D" w:rsidRPr="008C0C18">
        <w:rPr>
          <w:rFonts w:ascii="Calibri" w:hAnsi="Calibri" w:cs="Calibri"/>
          <w:b w:val="0"/>
          <w:bCs w:val="0"/>
          <w:sz w:val="22"/>
          <w:szCs w:val="22"/>
        </w:rPr>
        <w:t xml:space="preserve"> лице директора Леванюк</w:t>
      </w:r>
      <w:r w:rsidR="00D93BE8" w:rsidRPr="008C0C18">
        <w:rPr>
          <w:rFonts w:ascii="Calibri" w:hAnsi="Calibri" w:cs="Calibri"/>
          <w:b w:val="0"/>
          <w:bCs w:val="0"/>
          <w:sz w:val="22"/>
          <w:szCs w:val="22"/>
        </w:rPr>
        <w:t>а</w:t>
      </w:r>
      <w:r w:rsidR="009F1F0D" w:rsidRPr="008C0C1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D93BE8" w:rsidRPr="008C0C18">
        <w:rPr>
          <w:rFonts w:ascii="Calibri" w:hAnsi="Calibri" w:cs="Calibri"/>
          <w:b w:val="0"/>
          <w:bCs w:val="0"/>
          <w:sz w:val="22"/>
          <w:szCs w:val="22"/>
        </w:rPr>
        <w:t>Александра Андреевича</w:t>
      </w:r>
      <w:r w:rsidR="009F1F0D" w:rsidRPr="008C0C18">
        <w:rPr>
          <w:rFonts w:ascii="Calibri" w:hAnsi="Calibri" w:cs="Calibri"/>
          <w:b w:val="0"/>
          <w:bCs w:val="0"/>
          <w:sz w:val="22"/>
          <w:szCs w:val="22"/>
        </w:rPr>
        <w:t xml:space="preserve">, действующего на основании </w:t>
      </w:r>
      <w:r w:rsidR="00907B75" w:rsidRPr="008C0C18">
        <w:rPr>
          <w:rFonts w:ascii="Calibri" w:hAnsi="Calibri" w:cs="Calibri"/>
          <w:b w:val="0"/>
          <w:bCs w:val="0"/>
          <w:sz w:val="22"/>
          <w:szCs w:val="22"/>
        </w:rPr>
        <w:t>Устава</w:t>
      </w:r>
      <w:r w:rsidR="00907B75" w:rsidRPr="008C0C18">
        <w:rPr>
          <w:rFonts w:ascii="Calibri" w:hAnsi="Calibri" w:cs="Calibri"/>
          <w:b w:val="0"/>
          <w:bCs w:val="0"/>
          <w:color w:val="000000"/>
          <w:sz w:val="22"/>
          <w:szCs w:val="22"/>
        </w:rPr>
        <w:t>, именуемое</w:t>
      </w:r>
      <w:r w:rsidR="00DF04D2" w:rsidRPr="008C0C18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далее </w:t>
      </w:r>
      <w:r w:rsidR="00D85B13" w:rsidRPr="008C0C18">
        <w:rPr>
          <w:rFonts w:ascii="Calibri" w:hAnsi="Calibri" w:cs="Calibri"/>
          <w:b w:val="0"/>
          <w:bCs w:val="0"/>
          <w:color w:val="000000"/>
          <w:sz w:val="22"/>
          <w:szCs w:val="22"/>
        </w:rPr>
        <w:t>Исполнитель</w:t>
      </w:r>
      <w:r w:rsidR="00DF04D2" w:rsidRPr="008C0C18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, с другой </w:t>
      </w:r>
      <w:r w:rsidR="00907B75" w:rsidRPr="008C0C18">
        <w:rPr>
          <w:rFonts w:ascii="Calibri" w:hAnsi="Calibri" w:cs="Calibri"/>
          <w:b w:val="0"/>
          <w:bCs w:val="0"/>
          <w:color w:val="000000"/>
          <w:sz w:val="22"/>
          <w:szCs w:val="22"/>
        </w:rPr>
        <w:t>стороны, заключили</w:t>
      </w:r>
      <w:r w:rsidR="00DF04D2" w:rsidRPr="008C0C18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настоящий Договор о нижеследующем:</w:t>
      </w:r>
    </w:p>
    <w:p w14:paraId="001592D7" w14:textId="77777777" w:rsidR="00824293" w:rsidRPr="00982B77" w:rsidRDefault="00824293" w:rsidP="005A7F9D">
      <w:pPr>
        <w:pStyle w:val="11"/>
        <w:ind w:left="567" w:right="567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1.</w:t>
      </w:r>
      <w:r w:rsidR="00751800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982B77">
        <w:rPr>
          <w:rFonts w:ascii="Calibri" w:hAnsi="Calibri" w:cs="Tahoma"/>
          <w:i/>
          <w:color w:val="000000"/>
          <w:sz w:val="22"/>
          <w:szCs w:val="22"/>
        </w:rPr>
        <w:t>Предмет договора</w:t>
      </w:r>
    </w:p>
    <w:p w14:paraId="56AEE77E" w14:textId="77777777" w:rsidR="004675C1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 xml:space="preserve">1.1 </w:t>
      </w:r>
      <w:r w:rsidR="004675C1" w:rsidRPr="00982B77">
        <w:rPr>
          <w:rFonts w:ascii="Calibri" w:hAnsi="Calibri" w:cs="Tahoma"/>
          <w:color w:val="000000"/>
          <w:sz w:val="22"/>
          <w:szCs w:val="22"/>
        </w:rPr>
        <w:t xml:space="preserve">Заказчик поручает, </w:t>
      </w:r>
      <w:r w:rsidR="009F1F0D" w:rsidRPr="00982B77">
        <w:rPr>
          <w:rFonts w:ascii="Calibri" w:hAnsi="Calibri" w:cs="Tahoma"/>
          <w:bCs/>
          <w:color w:val="000000"/>
          <w:sz w:val="22"/>
          <w:szCs w:val="22"/>
        </w:rPr>
        <w:t>ООО «Врезерве»</w:t>
      </w:r>
      <w:r w:rsidR="009F1F0D" w:rsidRPr="00982B77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r w:rsidR="004675C1" w:rsidRPr="00982B77">
        <w:rPr>
          <w:rFonts w:ascii="Calibri" w:hAnsi="Calibri" w:cs="Tahoma"/>
          <w:color w:val="000000"/>
          <w:sz w:val="22"/>
          <w:szCs w:val="22"/>
        </w:rPr>
        <w:t>принимает на с</w:t>
      </w:r>
      <w:r w:rsidR="00D85B13" w:rsidRPr="00982B77">
        <w:rPr>
          <w:rFonts w:ascii="Calibri" w:hAnsi="Calibri" w:cs="Tahoma"/>
          <w:color w:val="000000"/>
          <w:sz w:val="22"/>
          <w:szCs w:val="22"/>
        </w:rPr>
        <w:t>ебя выполнение следующих работ:</w:t>
      </w:r>
    </w:p>
    <w:p w14:paraId="0EF3BF1E" w14:textId="77777777" w:rsidR="00D93BE8" w:rsidRDefault="00C7177A" w:rsidP="005A7F9D">
      <w:pPr>
        <w:ind w:left="567" w:right="567"/>
        <w:outlineLvl w:val="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Реорганизацию</w:t>
      </w:r>
      <w:r w:rsidR="00C85B18">
        <w:rPr>
          <w:rFonts w:ascii="Calibri" w:hAnsi="Calibri" w:cs="Tahoma"/>
          <w:color w:val="000000"/>
          <w:sz w:val="22"/>
          <w:szCs w:val="22"/>
        </w:rPr>
        <w:t xml:space="preserve"> программного обеспечения в виде веб сайта</w:t>
      </w:r>
      <w:r>
        <w:rPr>
          <w:rFonts w:ascii="Calibri" w:hAnsi="Calibri" w:cs="Tahoma"/>
          <w:color w:val="000000"/>
          <w:sz w:val="22"/>
          <w:szCs w:val="22"/>
        </w:rPr>
        <w:t xml:space="preserve"> (</w:t>
      </w:r>
      <w:proofErr w:type="spellStart"/>
      <w:r w:rsidR="008C0C18" w:rsidRPr="009B7AAA">
        <w:rPr>
          <w:rFonts w:ascii="Calibri" w:hAnsi="Calibri" w:cs="Calibri"/>
          <w:color w:val="00B050"/>
          <w:u w:val="single"/>
          <w:lang w:val="en-US"/>
        </w:rPr>
        <w:t>llllllllllllllllllllllllll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>)</w:t>
      </w:r>
      <w:r w:rsidR="00AF3048" w:rsidRPr="00AF3048">
        <w:rPr>
          <w:rFonts w:ascii="Calibri" w:hAnsi="Calibri" w:cs="Tahoma"/>
          <w:color w:val="000000"/>
          <w:sz w:val="22"/>
          <w:szCs w:val="22"/>
        </w:rPr>
        <w:t>.</w:t>
      </w:r>
      <w:r w:rsidR="00C85B18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14:paraId="37F7AA0E" w14:textId="77777777" w:rsidR="00E74566" w:rsidRPr="00982B77" w:rsidRDefault="00C80070" w:rsidP="005A7F9D">
      <w:pPr>
        <w:ind w:left="567" w:right="567"/>
        <w:outlineLvl w:val="0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Заказчик обязан принять и оплатить данную работу.</w:t>
      </w:r>
    </w:p>
    <w:p w14:paraId="3343B1DB" w14:textId="77777777" w:rsidR="00824293" w:rsidRPr="00982B77" w:rsidRDefault="00824293" w:rsidP="005A7F9D">
      <w:pPr>
        <w:pStyle w:val="11"/>
        <w:ind w:left="567" w:right="567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2.</w:t>
      </w:r>
      <w:r w:rsidR="00167FA5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982B77">
        <w:rPr>
          <w:rFonts w:ascii="Calibri" w:hAnsi="Calibri" w:cs="Tahoma"/>
          <w:i/>
          <w:color w:val="000000"/>
          <w:sz w:val="22"/>
          <w:szCs w:val="22"/>
        </w:rPr>
        <w:t>Стоимость и порядок оплаты работ</w:t>
      </w:r>
    </w:p>
    <w:p w14:paraId="470ADF12" w14:textId="77777777" w:rsidR="00824293" w:rsidRPr="000A646D" w:rsidRDefault="00824293" w:rsidP="005A7F9D">
      <w:pPr>
        <w:pStyle w:val="7"/>
        <w:ind w:left="567" w:right="567"/>
        <w:jc w:val="left"/>
        <w:rPr>
          <w:rFonts w:ascii="Calibri" w:hAnsi="Calibri" w:cs="Calibri"/>
          <w:color w:val="000000"/>
          <w:sz w:val="22"/>
          <w:szCs w:val="22"/>
        </w:rPr>
      </w:pPr>
      <w:r w:rsidRPr="000A646D">
        <w:rPr>
          <w:rFonts w:ascii="Calibri" w:hAnsi="Calibri" w:cs="Calibri"/>
          <w:color w:val="000000"/>
          <w:sz w:val="22"/>
          <w:szCs w:val="22"/>
        </w:rPr>
        <w:t>2.1 Стоимость работ, поручаемых Исполнителю по настоящему Договору, определяется в</w:t>
      </w:r>
      <w:r w:rsidR="00975E5A" w:rsidRPr="000A646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03C7" w:rsidRPr="000A646D">
        <w:rPr>
          <w:rFonts w:ascii="Calibri" w:hAnsi="Calibri" w:cs="Calibri"/>
          <w:color w:val="000000"/>
          <w:sz w:val="22"/>
          <w:szCs w:val="22"/>
        </w:rPr>
        <w:t>Приложении №1</w:t>
      </w:r>
      <w:r w:rsidR="00C7177A" w:rsidRPr="000A646D">
        <w:rPr>
          <w:rFonts w:ascii="Calibri" w:hAnsi="Calibri" w:cs="Calibri"/>
          <w:color w:val="000000"/>
          <w:sz w:val="22"/>
          <w:szCs w:val="22"/>
        </w:rPr>
        <w:t>,</w:t>
      </w:r>
      <w:r w:rsidR="002A03C7" w:rsidRPr="000A646D">
        <w:rPr>
          <w:rFonts w:ascii="Calibri" w:hAnsi="Calibri" w:cs="Calibri"/>
          <w:color w:val="000000"/>
          <w:sz w:val="22"/>
          <w:szCs w:val="22"/>
        </w:rPr>
        <w:t xml:space="preserve"> Приложении №2 и</w:t>
      </w:r>
      <w:r w:rsidR="00F50B4E" w:rsidRPr="000A646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907B75" w:rsidRPr="000A646D">
        <w:rPr>
          <w:rFonts w:ascii="Calibri" w:hAnsi="Calibri" w:cs="Calibri"/>
          <w:color w:val="000000"/>
          <w:sz w:val="22"/>
          <w:szCs w:val="22"/>
        </w:rPr>
        <w:t>в соответствии</w:t>
      </w:r>
      <w:r w:rsidRPr="000A646D">
        <w:rPr>
          <w:rFonts w:ascii="Calibri" w:hAnsi="Calibri" w:cs="Calibri"/>
          <w:color w:val="000000"/>
          <w:sz w:val="22"/>
          <w:szCs w:val="22"/>
        </w:rPr>
        <w:t xml:space="preserve"> с техническим </w:t>
      </w:r>
      <w:r w:rsidR="00907B75" w:rsidRPr="000A646D">
        <w:rPr>
          <w:rFonts w:ascii="Calibri" w:hAnsi="Calibri" w:cs="Calibri"/>
          <w:color w:val="000000"/>
          <w:sz w:val="22"/>
          <w:szCs w:val="22"/>
        </w:rPr>
        <w:t>заданием (</w:t>
      </w:r>
      <w:r w:rsidR="00FF20F4" w:rsidRPr="000A646D">
        <w:rPr>
          <w:rFonts w:ascii="Calibri" w:hAnsi="Calibri" w:cs="Calibri"/>
          <w:color w:val="000000"/>
          <w:sz w:val="22"/>
          <w:szCs w:val="22"/>
        </w:rPr>
        <w:t>в дальнейшем - ТЗ)</w:t>
      </w:r>
      <w:r w:rsidRPr="000A646D">
        <w:rPr>
          <w:rFonts w:ascii="Calibri" w:hAnsi="Calibri" w:cs="Calibri"/>
          <w:color w:val="000000"/>
          <w:sz w:val="22"/>
          <w:szCs w:val="22"/>
        </w:rPr>
        <w:t>, подписанным Исполнителем и Заказчиком, которое является неотъемлемой частью настоящего договор</w:t>
      </w:r>
      <w:r w:rsidR="00857E99" w:rsidRPr="000A646D">
        <w:rPr>
          <w:rFonts w:ascii="Calibri" w:hAnsi="Calibri" w:cs="Calibri"/>
          <w:color w:val="000000"/>
          <w:sz w:val="22"/>
          <w:szCs w:val="22"/>
        </w:rPr>
        <w:t>а.</w:t>
      </w:r>
    </w:p>
    <w:p w14:paraId="071C9E71" w14:textId="77777777" w:rsidR="00FA2311" w:rsidRPr="000A646D" w:rsidRDefault="00FA2311" w:rsidP="00FA2311">
      <w:pPr>
        <w:pStyle w:val="ConsPlusNormal"/>
        <w:ind w:left="567"/>
        <w:jc w:val="both"/>
        <w:rPr>
          <w:rFonts w:ascii="Calibri" w:hAnsi="Calibri" w:cs="Calibri"/>
          <w:sz w:val="22"/>
          <w:szCs w:val="22"/>
        </w:rPr>
      </w:pPr>
      <w:r w:rsidRPr="000A646D">
        <w:rPr>
          <w:rFonts w:ascii="Calibri" w:hAnsi="Calibri" w:cs="Calibri"/>
          <w:color w:val="000000"/>
          <w:sz w:val="22"/>
          <w:szCs w:val="22"/>
        </w:rPr>
        <w:t xml:space="preserve">2.2 </w:t>
      </w:r>
      <w:r w:rsidRPr="000A646D">
        <w:rPr>
          <w:rFonts w:ascii="Calibri" w:hAnsi="Calibri" w:cs="Calibri"/>
          <w:sz w:val="22"/>
          <w:szCs w:val="22"/>
        </w:rPr>
        <w:t>Заказчик обязуется в течение 3 (трех) дней с момента подписания настоящего договора уплатить Исполнителю аванс в размере 50%.</w:t>
      </w:r>
    </w:p>
    <w:p w14:paraId="6FF713EA" w14:textId="77777777" w:rsidR="00FA2311" w:rsidRPr="000A646D" w:rsidRDefault="00FA2311" w:rsidP="00FA2311">
      <w:pPr>
        <w:pStyle w:val="ConsPlusNormal"/>
        <w:ind w:left="567"/>
        <w:jc w:val="both"/>
        <w:rPr>
          <w:rFonts w:ascii="Calibri" w:hAnsi="Calibri" w:cs="Calibri"/>
          <w:sz w:val="22"/>
          <w:szCs w:val="22"/>
        </w:rPr>
      </w:pPr>
      <w:bookmarkStart w:id="0" w:name="Par66"/>
      <w:bookmarkEnd w:id="0"/>
      <w:r w:rsidRPr="000A646D">
        <w:rPr>
          <w:rFonts w:ascii="Calibri" w:hAnsi="Calibri" w:cs="Calibri"/>
          <w:sz w:val="22"/>
          <w:szCs w:val="22"/>
        </w:rPr>
        <w:t xml:space="preserve">2.3. Оставшуюся часть вознаграждения, сумма которого определяется на основании </w:t>
      </w:r>
      <w:r w:rsidRPr="000A646D">
        <w:rPr>
          <w:rFonts w:ascii="Calibri" w:hAnsi="Calibri" w:cs="Calibri"/>
          <w:bCs/>
          <w:iCs/>
          <w:sz w:val="22"/>
          <w:szCs w:val="22"/>
        </w:rPr>
        <w:t>Статьи расходов (</w:t>
      </w:r>
      <w:r w:rsidRPr="00FA2311">
        <w:rPr>
          <w:rFonts w:ascii="Calibri" w:hAnsi="Calibri" w:cs="Calibri"/>
          <w:color w:val="000000"/>
          <w:sz w:val="22"/>
          <w:szCs w:val="22"/>
        </w:rPr>
        <w:t>Приложении №2</w:t>
      </w:r>
      <w:r w:rsidRPr="000A646D">
        <w:rPr>
          <w:rFonts w:ascii="Calibri" w:hAnsi="Calibri" w:cs="Calibri"/>
          <w:bCs/>
          <w:iCs/>
          <w:sz w:val="22"/>
          <w:szCs w:val="22"/>
        </w:rPr>
        <w:t>)</w:t>
      </w:r>
      <w:r w:rsidRPr="000A646D">
        <w:rPr>
          <w:rFonts w:ascii="Calibri" w:hAnsi="Calibri" w:cs="Calibri"/>
          <w:sz w:val="22"/>
          <w:szCs w:val="22"/>
        </w:rPr>
        <w:t xml:space="preserve"> за вычетом суммы, уплаченной в соответствии с </w:t>
      </w:r>
      <w:hyperlink w:anchor="Par65" w:tooltip="4.2. Заказчик обязуется в течение _________ с момента ____________ уплатить Автору аванс в размере _______ (______________) рублей." w:history="1">
        <w:r w:rsidRPr="000A646D">
          <w:rPr>
            <w:rFonts w:ascii="Calibri" w:hAnsi="Calibri" w:cs="Calibri"/>
            <w:sz w:val="22"/>
            <w:szCs w:val="22"/>
          </w:rPr>
          <w:t>п. 2.2</w:t>
        </w:r>
      </w:hyperlink>
      <w:r w:rsidRPr="000A646D">
        <w:rPr>
          <w:rFonts w:ascii="Calibri" w:hAnsi="Calibri" w:cs="Calibri"/>
          <w:sz w:val="22"/>
          <w:szCs w:val="22"/>
        </w:rPr>
        <w:t xml:space="preserve"> настоящего Договора, Заказчик обязан уплатить Исполнителю в течение 5 банковских дней после получения оригинала счета Исполнителя и </w:t>
      </w:r>
      <w:hyperlink r:id="rId8" w:tooltip="Форма: Акт выполненных работ по открытию доступа к сайту в Интернете под паролем (приложение к договору авторского заказа на создание интернет-сайта) (Подготовлен для системы КонсультантПлюс, 2014){КонсультантПлюс}" w:history="1">
        <w:r w:rsidRPr="000A646D">
          <w:rPr>
            <w:rFonts w:ascii="Calibri" w:hAnsi="Calibri" w:cs="Calibri"/>
            <w:sz w:val="22"/>
            <w:szCs w:val="22"/>
          </w:rPr>
          <w:t>акта</w:t>
        </w:r>
      </w:hyperlink>
      <w:r w:rsidRPr="000A646D">
        <w:rPr>
          <w:rFonts w:ascii="Calibri" w:hAnsi="Calibri" w:cs="Calibri"/>
          <w:sz w:val="22"/>
          <w:szCs w:val="22"/>
        </w:rPr>
        <w:t xml:space="preserve"> выполненных работ по открытию доступа к сайту в Интернете под паролем.</w:t>
      </w:r>
    </w:p>
    <w:p w14:paraId="74C3E10E" w14:textId="77777777" w:rsidR="00FA2311" w:rsidRDefault="00FA2311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</w:p>
    <w:p w14:paraId="199DC967" w14:textId="77777777" w:rsidR="00722089" w:rsidRPr="00982B77" w:rsidRDefault="00722089" w:rsidP="00722089">
      <w:pPr>
        <w:pStyle w:val="7"/>
        <w:ind w:right="567"/>
        <w:jc w:val="left"/>
        <w:rPr>
          <w:rFonts w:ascii="Calibri" w:hAnsi="Calibri" w:cs="Tahoma"/>
          <w:color w:val="000000"/>
          <w:sz w:val="22"/>
          <w:szCs w:val="22"/>
        </w:rPr>
      </w:pPr>
    </w:p>
    <w:p w14:paraId="55443CDF" w14:textId="77777777" w:rsidR="00824293" w:rsidRPr="00982B77" w:rsidRDefault="00167FA5" w:rsidP="005A7F9D">
      <w:pPr>
        <w:pStyle w:val="11"/>
        <w:ind w:left="567" w:right="567"/>
        <w:rPr>
          <w:rFonts w:ascii="Calibri" w:hAnsi="Calibri" w:cs="Tahoma"/>
          <w:i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 xml:space="preserve">3. </w:t>
      </w:r>
      <w:r w:rsidR="003D6477" w:rsidRPr="00982B77">
        <w:rPr>
          <w:rFonts w:ascii="Calibri" w:hAnsi="Calibri" w:cs="Tahoma"/>
          <w:i/>
          <w:color w:val="000000"/>
          <w:sz w:val="22"/>
          <w:szCs w:val="22"/>
        </w:rPr>
        <w:t>Права и о</w:t>
      </w:r>
      <w:r w:rsidR="00824293" w:rsidRPr="00982B77">
        <w:rPr>
          <w:rFonts w:ascii="Calibri" w:hAnsi="Calibri" w:cs="Tahoma"/>
          <w:i/>
          <w:color w:val="000000"/>
          <w:sz w:val="22"/>
          <w:szCs w:val="22"/>
        </w:rPr>
        <w:t>бяза</w:t>
      </w:r>
      <w:r w:rsidR="003D6477" w:rsidRPr="00982B77">
        <w:rPr>
          <w:rFonts w:ascii="Calibri" w:hAnsi="Calibri" w:cs="Tahoma"/>
          <w:i/>
          <w:color w:val="000000"/>
          <w:sz w:val="22"/>
          <w:szCs w:val="22"/>
        </w:rPr>
        <w:t xml:space="preserve">нности </w:t>
      </w:r>
      <w:r w:rsidR="00824293" w:rsidRPr="00982B77">
        <w:rPr>
          <w:rFonts w:ascii="Calibri" w:hAnsi="Calibri" w:cs="Tahoma"/>
          <w:i/>
          <w:color w:val="000000"/>
          <w:sz w:val="22"/>
          <w:szCs w:val="22"/>
        </w:rPr>
        <w:t>сторон</w:t>
      </w:r>
    </w:p>
    <w:p w14:paraId="35E029A7" w14:textId="77777777" w:rsidR="00824293" w:rsidRPr="00982B77" w:rsidRDefault="00824293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3.1. Исполнитель обязуется:</w:t>
      </w:r>
    </w:p>
    <w:p w14:paraId="73AAC20F" w14:textId="77777777" w:rsidR="00824293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3.1.1.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982B77">
        <w:rPr>
          <w:rFonts w:ascii="Calibri" w:hAnsi="Calibri" w:cs="Tahoma"/>
          <w:color w:val="000000"/>
          <w:sz w:val="22"/>
          <w:szCs w:val="22"/>
        </w:rPr>
        <w:t>О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казывать услуги в соответствии с техническим заданием;</w:t>
      </w:r>
    </w:p>
    <w:p w14:paraId="78E3A3D8" w14:textId="77777777" w:rsidR="00824293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3.1.2. П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редоставлять Заказчику промежуточные результаты работы</w:t>
      </w:r>
      <w:r w:rsidR="00975E5A" w:rsidRPr="00982B77">
        <w:rPr>
          <w:rFonts w:ascii="Calibri" w:hAnsi="Calibri" w:cs="Tahoma"/>
          <w:color w:val="000000"/>
          <w:sz w:val="22"/>
          <w:szCs w:val="22"/>
        </w:rPr>
        <w:t>,</w:t>
      </w:r>
      <w:r w:rsidR="00751800" w:rsidRPr="00982B77">
        <w:rPr>
          <w:rFonts w:ascii="Calibri" w:hAnsi="Calibri" w:cs="Tahoma"/>
          <w:color w:val="000000"/>
          <w:sz w:val="22"/>
          <w:szCs w:val="22"/>
        </w:rPr>
        <w:t xml:space="preserve"> для контроля, 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за соблюдением сроков и качества выполненных работ;</w:t>
      </w:r>
    </w:p>
    <w:p w14:paraId="501192F9" w14:textId="77777777" w:rsidR="00824293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3.1.3.</w:t>
      </w:r>
      <w:r w:rsidR="00F05C06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982B77">
        <w:rPr>
          <w:rFonts w:ascii="Calibri" w:hAnsi="Calibri" w:cs="Tahoma"/>
          <w:color w:val="000000"/>
          <w:sz w:val="22"/>
          <w:szCs w:val="22"/>
        </w:rPr>
        <w:t>О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существить доработку </w:t>
      </w:r>
      <w:r w:rsidR="009F1F0D" w:rsidRPr="00982B77">
        <w:rPr>
          <w:rFonts w:ascii="Calibri" w:hAnsi="Calibri" w:cs="Tahoma"/>
          <w:color w:val="000000"/>
          <w:sz w:val="22"/>
          <w:szCs w:val="22"/>
        </w:rPr>
        <w:t>веб-сайта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 в случае вынесения </w:t>
      </w:r>
      <w:r w:rsidR="00907B75" w:rsidRPr="00982B77">
        <w:rPr>
          <w:rFonts w:ascii="Calibri" w:hAnsi="Calibri" w:cs="Tahoma"/>
          <w:color w:val="000000"/>
          <w:sz w:val="22"/>
          <w:szCs w:val="22"/>
        </w:rPr>
        <w:t>замечаний Заказчиком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, но в пределах технического задания (Приложение №1</w:t>
      </w:r>
      <w:r w:rsidR="002A03C7">
        <w:rPr>
          <w:rFonts w:ascii="Calibri" w:hAnsi="Calibri" w:cs="Tahoma"/>
          <w:color w:val="000000"/>
          <w:sz w:val="22"/>
          <w:szCs w:val="22"/>
        </w:rPr>
        <w:t xml:space="preserve"> и </w:t>
      </w:r>
      <w:r w:rsidR="002A03C7" w:rsidRPr="00982B77">
        <w:rPr>
          <w:rFonts w:ascii="Calibri" w:hAnsi="Calibri" w:cs="Tahoma"/>
          <w:color w:val="000000"/>
          <w:sz w:val="22"/>
          <w:szCs w:val="22"/>
        </w:rPr>
        <w:t>Приложени</w:t>
      </w:r>
      <w:r w:rsidR="002A03C7">
        <w:rPr>
          <w:rFonts w:ascii="Calibri" w:hAnsi="Calibri" w:cs="Tahoma"/>
          <w:color w:val="000000"/>
          <w:sz w:val="22"/>
          <w:szCs w:val="22"/>
        </w:rPr>
        <w:t>и</w:t>
      </w:r>
      <w:r w:rsidR="002A03C7" w:rsidRPr="00982B77">
        <w:rPr>
          <w:rFonts w:ascii="Calibri" w:hAnsi="Calibri" w:cs="Tahoma"/>
          <w:color w:val="000000"/>
          <w:sz w:val="22"/>
          <w:szCs w:val="22"/>
        </w:rPr>
        <w:t xml:space="preserve"> №</w:t>
      </w:r>
      <w:r w:rsidR="002A03C7">
        <w:rPr>
          <w:rFonts w:ascii="Calibri" w:hAnsi="Calibri" w:cs="Tahoma"/>
          <w:color w:val="000000"/>
          <w:sz w:val="22"/>
          <w:szCs w:val="22"/>
        </w:rPr>
        <w:t>2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);</w:t>
      </w:r>
    </w:p>
    <w:p w14:paraId="4D403DE3" w14:textId="77777777" w:rsidR="00824293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3.1.4. П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ередать выполненные работы Заказчику</w:t>
      </w:r>
      <w:r w:rsidR="0052648D" w:rsidRPr="00982B77">
        <w:rPr>
          <w:rFonts w:ascii="Calibri" w:hAnsi="Calibri" w:cs="Tahoma"/>
          <w:color w:val="000000"/>
          <w:sz w:val="22"/>
          <w:szCs w:val="22"/>
        </w:rPr>
        <w:t xml:space="preserve"> по окончании работ и полной оплате по электронной почте </w:t>
      </w:r>
      <w:r w:rsidR="00907B75" w:rsidRPr="00982B77">
        <w:rPr>
          <w:rFonts w:ascii="Calibri" w:hAnsi="Calibri" w:cs="Tahoma"/>
          <w:color w:val="000000"/>
          <w:sz w:val="22"/>
          <w:szCs w:val="22"/>
        </w:rPr>
        <w:t>или на</w:t>
      </w:r>
      <w:r w:rsidR="00975E5A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52648D" w:rsidRPr="00982B77">
        <w:rPr>
          <w:rFonts w:ascii="Calibri" w:hAnsi="Calibri" w:cs="Tahoma"/>
          <w:color w:val="000000"/>
          <w:sz w:val="22"/>
          <w:szCs w:val="22"/>
        </w:rPr>
        <w:t>лазерном носителе (компакт-диске)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;</w:t>
      </w:r>
    </w:p>
    <w:p w14:paraId="349308BB" w14:textId="77777777" w:rsidR="00824293" w:rsidRPr="00982B77" w:rsidRDefault="00824293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3.2. Заказчик обязуется:</w:t>
      </w:r>
    </w:p>
    <w:p w14:paraId="07C2AA8E" w14:textId="77777777" w:rsidR="00824293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3.2.1. П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редставить в течение </w:t>
      </w:r>
      <w:r w:rsidR="00FF20F4" w:rsidRPr="00982B77">
        <w:rPr>
          <w:rFonts w:ascii="Calibri" w:hAnsi="Calibri" w:cs="Tahoma"/>
          <w:color w:val="000000"/>
          <w:sz w:val="22"/>
          <w:szCs w:val="22"/>
        </w:rPr>
        <w:t>трех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 дней с момента подписания договора всю необходимую для размещения на </w:t>
      </w:r>
      <w:r w:rsidR="005E15A5" w:rsidRPr="00982B77">
        <w:rPr>
          <w:rFonts w:ascii="Calibri" w:hAnsi="Calibri" w:cs="Tahoma"/>
          <w:color w:val="000000"/>
          <w:sz w:val="22"/>
          <w:szCs w:val="22"/>
        </w:rPr>
        <w:t>сайте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975E5A" w:rsidRPr="00982B77">
        <w:rPr>
          <w:rFonts w:ascii="Calibri" w:hAnsi="Calibri" w:cs="Tahoma"/>
          <w:color w:val="000000"/>
          <w:sz w:val="22"/>
          <w:szCs w:val="22"/>
        </w:rPr>
        <w:t xml:space="preserve">текстовую и </w:t>
      </w:r>
      <w:r w:rsidR="00907B75" w:rsidRPr="00982B77">
        <w:rPr>
          <w:rFonts w:ascii="Calibri" w:hAnsi="Calibri" w:cs="Tahoma"/>
          <w:color w:val="000000"/>
          <w:sz w:val="22"/>
          <w:szCs w:val="22"/>
        </w:rPr>
        <w:t>графическую информацию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;</w:t>
      </w:r>
    </w:p>
    <w:p w14:paraId="5215BB0A" w14:textId="77777777" w:rsidR="00824293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3.2.2. П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ринимать к рассмотрению представленную Исполнителем работу</w:t>
      </w:r>
      <w:r w:rsidR="00FF20F4" w:rsidRPr="00982B77">
        <w:rPr>
          <w:rFonts w:ascii="Calibri" w:hAnsi="Calibri" w:cs="Tahoma"/>
          <w:color w:val="000000"/>
          <w:sz w:val="22"/>
          <w:szCs w:val="22"/>
        </w:rPr>
        <w:t xml:space="preserve"> по электронной почте или в сети Интернет</w:t>
      </w:r>
      <w:r w:rsidR="00623B05" w:rsidRPr="00982B77">
        <w:rPr>
          <w:rFonts w:ascii="Calibri" w:hAnsi="Calibri" w:cs="Tahoma"/>
          <w:color w:val="000000"/>
          <w:sz w:val="22"/>
          <w:szCs w:val="22"/>
        </w:rPr>
        <w:t>,</w:t>
      </w:r>
      <w:r w:rsidR="00F508C1" w:rsidRPr="00982B77">
        <w:rPr>
          <w:rFonts w:ascii="Calibri" w:hAnsi="Calibri" w:cs="Tahoma"/>
          <w:color w:val="000000"/>
          <w:sz w:val="22"/>
          <w:szCs w:val="22"/>
        </w:rPr>
        <w:t xml:space="preserve"> и</w:t>
      </w:r>
      <w:r w:rsidR="00FF20F4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в течение 2 рабочих </w:t>
      </w:r>
      <w:r w:rsidR="00907B75" w:rsidRPr="00982B77">
        <w:rPr>
          <w:rFonts w:ascii="Calibri" w:hAnsi="Calibri" w:cs="Tahoma"/>
          <w:color w:val="000000"/>
          <w:sz w:val="22"/>
          <w:szCs w:val="22"/>
        </w:rPr>
        <w:t>дней проинформировать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 Исполнителя о принятом решении;</w:t>
      </w:r>
    </w:p>
    <w:p w14:paraId="26B543FA" w14:textId="77777777" w:rsidR="00824293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3.2.3. О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платить оказываемые ему услуги в порядке, который указан в п.2 настоящего Договора.</w:t>
      </w:r>
    </w:p>
    <w:p w14:paraId="12FDA364" w14:textId="77777777" w:rsidR="003D6477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 xml:space="preserve">2.2.3. При выполнении работ раньше предусмотренного договором срока принять и оплатить их. </w:t>
      </w:r>
    </w:p>
    <w:p w14:paraId="2771F771" w14:textId="77777777" w:rsidR="003D6477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3.3. Исполнитель имеет право сдать предусмотренные данным договором услуги досрочно</w:t>
      </w:r>
    </w:p>
    <w:p w14:paraId="5A2E61CC" w14:textId="77777777" w:rsidR="003D6477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3.4. Заказчик имеет право:</w:t>
      </w:r>
    </w:p>
    <w:p w14:paraId="406AAE58" w14:textId="77777777" w:rsidR="002D12CA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Style w:val="TimesNewRoman12pt0"/>
          <w:rFonts w:ascii="Calibri" w:hAnsi="Calibri" w:cs="Tahoma"/>
          <w:color w:val="000000"/>
          <w:sz w:val="22"/>
          <w:szCs w:val="22"/>
        </w:rPr>
        <w:t xml:space="preserve">- проверять ход и качество выполнения работ, не вмешиваясь в деятельность </w:t>
      </w:r>
      <w:r w:rsidRPr="00982B77">
        <w:rPr>
          <w:rFonts w:ascii="Calibri" w:hAnsi="Calibri" w:cs="Tahoma"/>
          <w:color w:val="000000"/>
          <w:sz w:val="22"/>
          <w:szCs w:val="22"/>
        </w:rPr>
        <w:t>Исполнителя</w:t>
      </w:r>
      <w:r w:rsidRPr="00982B77">
        <w:rPr>
          <w:rStyle w:val="TimesNewRoman12pt0"/>
          <w:rFonts w:ascii="Calibri" w:hAnsi="Calibri" w:cs="Tahoma"/>
          <w:color w:val="000000"/>
          <w:sz w:val="22"/>
          <w:szCs w:val="22"/>
        </w:rPr>
        <w:t>.</w:t>
      </w:r>
    </w:p>
    <w:p w14:paraId="57AF3AA3" w14:textId="77777777" w:rsidR="00824293" w:rsidRPr="00982B77" w:rsidRDefault="00824293" w:rsidP="005A7F9D">
      <w:pPr>
        <w:pStyle w:val="11"/>
        <w:ind w:left="567" w:right="567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 xml:space="preserve">4. </w:t>
      </w:r>
      <w:r w:rsidRPr="00982B77">
        <w:rPr>
          <w:rFonts w:ascii="Calibri" w:hAnsi="Calibri" w:cs="Tahoma"/>
          <w:i/>
          <w:color w:val="000000"/>
          <w:sz w:val="22"/>
          <w:szCs w:val="22"/>
        </w:rPr>
        <w:t>Порядок выполнения и сдачи-приемки работ</w:t>
      </w:r>
      <w:r w:rsidR="00FF20F4" w:rsidRPr="00982B77">
        <w:rPr>
          <w:rFonts w:ascii="Calibri" w:hAnsi="Calibri" w:cs="Tahoma"/>
          <w:i/>
          <w:color w:val="000000"/>
          <w:sz w:val="22"/>
          <w:szCs w:val="22"/>
        </w:rPr>
        <w:t>.</w:t>
      </w:r>
    </w:p>
    <w:p w14:paraId="786962CB" w14:textId="77777777" w:rsidR="00BE01A4" w:rsidRPr="00982B77" w:rsidRDefault="00824293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 xml:space="preserve">4.1. Исполнитель начинает выполнение работ по настоящему Договору в течение 3-х рабочих дней с даты </w:t>
      </w:r>
      <w:r w:rsidR="0052648D" w:rsidRPr="00982B77">
        <w:rPr>
          <w:rFonts w:ascii="Calibri" w:hAnsi="Calibri" w:cs="Tahoma"/>
          <w:color w:val="000000"/>
          <w:sz w:val="22"/>
          <w:szCs w:val="22"/>
        </w:rPr>
        <w:t>получения оплаты в соответствии с п.2.2. настоящего договора</w:t>
      </w:r>
      <w:r w:rsidRPr="00982B77">
        <w:rPr>
          <w:rFonts w:ascii="Calibri" w:hAnsi="Calibri" w:cs="Tahoma"/>
          <w:color w:val="000000"/>
          <w:sz w:val="22"/>
          <w:szCs w:val="22"/>
        </w:rPr>
        <w:t>.</w:t>
      </w:r>
      <w:r w:rsidR="0027633C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14:paraId="7DFFEEF1" w14:textId="77777777" w:rsidR="00BE01A4" w:rsidRPr="00982B77" w:rsidRDefault="00246C98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4.1.1</w:t>
      </w:r>
      <w:r w:rsidR="00BE01A4" w:rsidRPr="00982B77">
        <w:rPr>
          <w:rFonts w:ascii="Calibri" w:hAnsi="Calibri" w:cs="Tahoma"/>
          <w:color w:val="000000"/>
          <w:sz w:val="22"/>
          <w:szCs w:val="22"/>
        </w:rPr>
        <w:t xml:space="preserve">. Начало разработки </w:t>
      </w:r>
      <w:r w:rsidR="009F1F0D" w:rsidRPr="00982B77">
        <w:rPr>
          <w:rFonts w:ascii="Calibri" w:hAnsi="Calibri" w:cs="Tahoma"/>
          <w:color w:val="000000"/>
          <w:sz w:val="22"/>
          <w:szCs w:val="22"/>
        </w:rPr>
        <w:t xml:space="preserve">веб-сайта </w:t>
      </w:r>
      <w:r w:rsidR="00BE01A4" w:rsidRPr="00982B77">
        <w:rPr>
          <w:rFonts w:ascii="Calibri" w:hAnsi="Calibri" w:cs="Tahoma"/>
          <w:color w:val="000000"/>
          <w:sz w:val="22"/>
          <w:szCs w:val="22"/>
        </w:rPr>
        <w:t>считается со дня утверждения дизайна</w:t>
      </w:r>
      <w:r w:rsidR="00496FB1" w:rsidRPr="00982B77">
        <w:rPr>
          <w:rFonts w:ascii="Calibri" w:hAnsi="Calibri" w:cs="Tahoma"/>
          <w:color w:val="000000"/>
          <w:sz w:val="22"/>
          <w:szCs w:val="22"/>
        </w:rPr>
        <w:t xml:space="preserve"> Заказчиком</w:t>
      </w:r>
      <w:r w:rsidR="00BE01A4" w:rsidRPr="00982B77">
        <w:rPr>
          <w:rFonts w:ascii="Calibri" w:hAnsi="Calibri" w:cs="Tahoma"/>
          <w:color w:val="000000"/>
          <w:sz w:val="22"/>
          <w:szCs w:val="22"/>
        </w:rPr>
        <w:t>.</w:t>
      </w:r>
    </w:p>
    <w:p w14:paraId="5E7E94A7" w14:textId="77777777" w:rsidR="00CF40EA" w:rsidRPr="00982B77" w:rsidRDefault="00CF40EA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lastRenderedPageBreak/>
        <w:t>4.1.</w:t>
      </w:r>
      <w:r w:rsidR="00246C98" w:rsidRPr="00982B77">
        <w:rPr>
          <w:rFonts w:ascii="Calibri" w:hAnsi="Calibri" w:cs="Tahoma"/>
          <w:color w:val="000000"/>
          <w:sz w:val="22"/>
          <w:szCs w:val="22"/>
        </w:rPr>
        <w:t>2</w:t>
      </w:r>
      <w:r w:rsidRPr="00982B77">
        <w:rPr>
          <w:rFonts w:ascii="Calibri" w:hAnsi="Calibri" w:cs="Tahoma"/>
          <w:color w:val="000000"/>
          <w:sz w:val="22"/>
          <w:szCs w:val="22"/>
        </w:rPr>
        <w:t xml:space="preserve">. Программирование </w:t>
      </w:r>
      <w:r w:rsidR="009F1F0D" w:rsidRPr="00982B77">
        <w:rPr>
          <w:rFonts w:ascii="Calibri" w:hAnsi="Calibri" w:cs="Tahoma"/>
          <w:color w:val="000000"/>
          <w:sz w:val="22"/>
          <w:szCs w:val="22"/>
        </w:rPr>
        <w:t>веб-</w:t>
      </w:r>
      <w:r w:rsidR="00907B75" w:rsidRPr="00982B77">
        <w:rPr>
          <w:rFonts w:ascii="Calibri" w:hAnsi="Calibri" w:cs="Tahoma"/>
          <w:color w:val="000000"/>
          <w:sz w:val="22"/>
          <w:szCs w:val="22"/>
        </w:rPr>
        <w:t>сайта выполняется</w:t>
      </w:r>
      <w:r w:rsidRPr="00982B77">
        <w:rPr>
          <w:rFonts w:ascii="Calibri" w:hAnsi="Calibri" w:cs="Tahoma"/>
          <w:color w:val="000000"/>
          <w:sz w:val="22"/>
          <w:szCs w:val="22"/>
        </w:rPr>
        <w:t xml:space="preserve"> строго с поставленным ТЗ (Приложение №1)</w:t>
      </w:r>
    </w:p>
    <w:p w14:paraId="3919A34F" w14:textId="77777777" w:rsidR="00FC79AA" w:rsidRPr="00982B77" w:rsidRDefault="00975E5A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4.2 Окончание работ</w:t>
      </w:r>
      <w:r w:rsidR="00784961" w:rsidRPr="00982B77">
        <w:rPr>
          <w:rFonts w:ascii="Calibri" w:hAnsi="Calibri" w:cs="Tahoma"/>
          <w:color w:val="000000"/>
          <w:sz w:val="22"/>
          <w:szCs w:val="22"/>
        </w:rPr>
        <w:t>,</w:t>
      </w:r>
      <w:r w:rsidR="00273972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с правом досрочного выполнения.</w:t>
      </w:r>
    </w:p>
    <w:p w14:paraId="279AE2F8" w14:textId="77777777" w:rsidR="00B71A78" w:rsidRDefault="00824293" w:rsidP="00907B75">
      <w:pPr>
        <w:pStyle w:val="7"/>
        <w:ind w:left="567" w:right="567"/>
        <w:jc w:val="left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 xml:space="preserve">4.3. По завершении работ по настоящему Договору Исполнитель </w:t>
      </w:r>
      <w:r w:rsidR="00D74084" w:rsidRPr="00982B77">
        <w:rPr>
          <w:rFonts w:ascii="Calibri" w:hAnsi="Calibri" w:cs="Tahoma"/>
          <w:color w:val="000000"/>
          <w:sz w:val="22"/>
          <w:szCs w:val="22"/>
        </w:rPr>
        <w:t>уведомляет</w:t>
      </w:r>
      <w:r w:rsidRPr="00982B77">
        <w:rPr>
          <w:rFonts w:ascii="Calibri" w:hAnsi="Calibri" w:cs="Tahoma"/>
          <w:color w:val="000000"/>
          <w:sz w:val="22"/>
          <w:szCs w:val="22"/>
        </w:rPr>
        <w:t xml:space="preserve"> Заказчик</w:t>
      </w:r>
      <w:r w:rsidR="00D74084" w:rsidRPr="00982B77">
        <w:rPr>
          <w:rFonts w:ascii="Calibri" w:hAnsi="Calibri" w:cs="Tahoma"/>
          <w:color w:val="000000"/>
          <w:sz w:val="22"/>
          <w:szCs w:val="22"/>
        </w:rPr>
        <w:t>а</w:t>
      </w:r>
      <w:r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CE1B25" w:rsidRPr="00982B77">
        <w:rPr>
          <w:rFonts w:ascii="Calibri" w:hAnsi="Calibri" w:cs="Tahoma"/>
          <w:color w:val="000000"/>
          <w:sz w:val="22"/>
          <w:szCs w:val="22"/>
        </w:rPr>
        <w:t>о выполненную работу</w:t>
      </w:r>
      <w:r w:rsidR="00906F0C" w:rsidRPr="00982B77">
        <w:rPr>
          <w:rFonts w:ascii="Calibri" w:hAnsi="Calibri" w:cs="Tahoma"/>
          <w:color w:val="000000"/>
          <w:sz w:val="22"/>
          <w:szCs w:val="22"/>
        </w:rPr>
        <w:t>,</w:t>
      </w:r>
      <w:r w:rsidRPr="00982B77">
        <w:rPr>
          <w:rFonts w:ascii="Calibri" w:hAnsi="Calibri" w:cs="Tahoma"/>
          <w:color w:val="000000"/>
          <w:sz w:val="22"/>
          <w:szCs w:val="22"/>
        </w:rPr>
        <w:t xml:space="preserve"> котор</w:t>
      </w:r>
      <w:r w:rsidR="00906F0C" w:rsidRPr="00982B77">
        <w:rPr>
          <w:rFonts w:ascii="Calibri" w:hAnsi="Calibri" w:cs="Tahoma"/>
          <w:color w:val="000000"/>
          <w:sz w:val="22"/>
          <w:szCs w:val="22"/>
        </w:rPr>
        <w:t>ую</w:t>
      </w:r>
      <w:r w:rsidRPr="00982B77">
        <w:rPr>
          <w:rFonts w:ascii="Calibri" w:hAnsi="Calibri" w:cs="Tahoma"/>
          <w:color w:val="000000"/>
          <w:sz w:val="22"/>
          <w:szCs w:val="22"/>
        </w:rPr>
        <w:t xml:space="preserve"> Заказчик утверждает в течение двух дней с момента его получения</w:t>
      </w:r>
      <w:r w:rsidR="0052648D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982B77">
        <w:rPr>
          <w:rFonts w:ascii="Calibri" w:hAnsi="Calibri" w:cs="Tahoma"/>
          <w:color w:val="000000"/>
          <w:sz w:val="22"/>
          <w:szCs w:val="22"/>
        </w:rPr>
        <w:t>или дает мотивированный отказ от приемки работ.</w:t>
      </w:r>
    </w:p>
    <w:p w14:paraId="7C0212B1" w14:textId="77777777" w:rsidR="00824293" w:rsidRPr="00982B77" w:rsidRDefault="003D6477" w:rsidP="005A7F9D">
      <w:pPr>
        <w:pStyle w:val="11"/>
        <w:ind w:left="567" w:right="567"/>
        <w:rPr>
          <w:rFonts w:ascii="Calibri" w:hAnsi="Calibri" w:cs="Tahoma"/>
          <w:i/>
          <w:color w:val="000000"/>
          <w:sz w:val="22"/>
          <w:szCs w:val="22"/>
        </w:rPr>
      </w:pPr>
      <w:r w:rsidRPr="00982B77">
        <w:rPr>
          <w:rFonts w:ascii="Calibri" w:hAnsi="Calibri" w:cs="Tahoma"/>
          <w:i/>
          <w:color w:val="000000"/>
          <w:sz w:val="22"/>
          <w:szCs w:val="22"/>
        </w:rPr>
        <w:t>5</w:t>
      </w:r>
      <w:r w:rsidR="00824293" w:rsidRPr="00982B77">
        <w:rPr>
          <w:rFonts w:ascii="Calibri" w:hAnsi="Calibri" w:cs="Tahoma"/>
          <w:i/>
          <w:color w:val="000000"/>
          <w:sz w:val="22"/>
          <w:szCs w:val="22"/>
        </w:rPr>
        <w:t>. Ответственность сторон</w:t>
      </w:r>
    </w:p>
    <w:p w14:paraId="7693FEE4" w14:textId="77777777" w:rsidR="00824293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5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26A674EE" w14:textId="77777777" w:rsidR="002D12CA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5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.2. </w:t>
      </w:r>
      <w:r w:rsidR="00632380" w:rsidRPr="00982B77">
        <w:rPr>
          <w:rFonts w:ascii="Calibri" w:hAnsi="Calibri" w:cs="Tahoma"/>
          <w:color w:val="000000"/>
          <w:sz w:val="22"/>
          <w:szCs w:val="22"/>
        </w:rPr>
        <w:t xml:space="preserve">Все споры, возникающие между Сторонами при исполнении настоящего Договора, разрешаются путем переговоров, а в случае не </w:t>
      </w:r>
      <w:r w:rsidR="00907B75" w:rsidRPr="00982B77">
        <w:rPr>
          <w:rFonts w:ascii="Calibri" w:hAnsi="Calibri" w:cs="Tahoma"/>
          <w:color w:val="000000"/>
          <w:sz w:val="22"/>
          <w:szCs w:val="22"/>
        </w:rPr>
        <w:t>достижения согласия</w:t>
      </w:r>
      <w:r w:rsidR="00632380" w:rsidRPr="00982B77">
        <w:rPr>
          <w:rFonts w:ascii="Calibri" w:hAnsi="Calibri" w:cs="Tahoma"/>
          <w:color w:val="000000"/>
          <w:sz w:val="22"/>
          <w:szCs w:val="22"/>
        </w:rPr>
        <w:t xml:space="preserve"> между Сторонами спор передается на рассмотрени</w:t>
      </w:r>
      <w:r w:rsidR="00F508C1" w:rsidRPr="00982B77">
        <w:rPr>
          <w:rFonts w:ascii="Calibri" w:hAnsi="Calibri" w:cs="Tahoma"/>
          <w:color w:val="000000"/>
          <w:sz w:val="22"/>
          <w:szCs w:val="22"/>
        </w:rPr>
        <w:t>е</w:t>
      </w:r>
      <w:r w:rsidR="00632380" w:rsidRPr="00982B77">
        <w:rPr>
          <w:rFonts w:ascii="Calibri" w:hAnsi="Calibri" w:cs="Tahoma"/>
          <w:color w:val="000000"/>
          <w:sz w:val="22"/>
          <w:szCs w:val="22"/>
        </w:rPr>
        <w:t xml:space="preserve"> суда, согласно подведомственности и подсудности, установленными законодательством РФ.</w:t>
      </w:r>
    </w:p>
    <w:p w14:paraId="5AE08AED" w14:textId="77777777" w:rsidR="00824293" w:rsidRPr="00982B77" w:rsidRDefault="003D6477" w:rsidP="005A7F9D">
      <w:pPr>
        <w:pStyle w:val="11"/>
        <w:ind w:left="567" w:right="567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6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. </w:t>
      </w:r>
      <w:r w:rsidR="00824293" w:rsidRPr="00982B77">
        <w:rPr>
          <w:rFonts w:ascii="Calibri" w:hAnsi="Calibri" w:cs="Tahoma"/>
          <w:i/>
          <w:color w:val="000000"/>
          <w:sz w:val="22"/>
          <w:szCs w:val="22"/>
        </w:rPr>
        <w:t>Прочие условия</w:t>
      </w:r>
    </w:p>
    <w:p w14:paraId="733E9656" w14:textId="77777777" w:rsidR="00824293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6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.1. Исполнитель сохраняет за собой авторские права на разработанн</w:t>
      </w:r>
      <w:r w:rsidR="009F1F0D" w:rsidRPr="00982B77">
        <w:rPr>
          <w:rFonts w:ascii="Calibri" w:hAnsi="Calibri" w:cs="Tahoma"/>
          <w:color w:val="000000"/>
          <w:sz w:val="22"/>
          <w:szCs w:val="22"/>
        </w:rPr>
        <w:t xml:space="preserve">ый веб-сайт 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и оставляет за собой право </w:t>
      </w:r>
      <w:r w:rsidR="00632380" w:rsidRPr="00982B77">
        <w:rPr>
          <w:rFonts w:ascii="Calibri" w:hAnsi="Calibri" w:cs="Tahoma"/>
          <w:color w:val="000000"/>
          <w:sz w:val="22"/>
          <w:szCs w:val="22"/>
        </w:rPr>
        <w:t xml:space="preserve">размещать ссылку </w:t>
      </w:r>
      <w:r w:rsidR="00292D38" w:rsidRPr="00982B77">
        <w:rPr>
          <w:rFonts w:ascii="Calibri" w:hAnsi="Calibri" w:cs="Tahoma"/>
          <w:color w:val="000000"/>
          <w:sz w:val="22"/>
          <w:szCs w:val="22"/>
        </w:rPr>
        <w:t xml:space="preserve">с указанием </w:t>
      </w:r>
      <w:r w:rsidR="00775C1E" w:rsidRPr="00982B77">
        <w:rPr>
          <w:rFonts w:ascii="Calibri" w:hAnsi="Calibri" w:cs="Tahoma"/>
          <w:color w:val="000000"/>
          <w:sz w:val="22"/>
          <w:szCs w:val="22"/>
        </w:rPr>
        <w:t>координат Исполнителя.</w:t>
      </w:r>
      <w:r w:rsidR="00292D38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14:paraId="431A6531" w14:textId="77777777" w:rsidR="00824293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6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.2. Право собственности на разработанный </w:t>
      </w:r>
      <w:r w:rsidR="009F1F0D" w:rsidRPr="00982B77">
        <w:rPr>
          <w:rFonts w:ascii="Calibri" w:hAnsi="Calibri" w:cs="Tahoma"/>
          <w:color w:val="000000"/>
          <w:sz w:val="22"/>
          <w:szCs w:val="22"/>
        </w:rPr>
        <w:t>веб-</w:t>
      </w:r>
      <w:r w:rsidR="005E15A5" w:rsidRPr="00982B77">
        <w:rPr>
          <w:rFonts w:ascii="Calibri" w:hAnsi="Calibri" w:cs="Tahoma"/>
          <w:color w:val="000000"/>
          <w:sz w:val="22"/>
          <w:szCs w:val="22"/>
        </w:rPr>
        <w:t>сайт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 переходит к Заказчику </w:t>
      </w:r>
      <w:r w:rsidR="00907B75" w:rsidRPr="00982B77">
        <w:rPr>
          <w:rFonts w:ascii="Calibri" w:hAnsi="Calibri" w:cs="Tahoma"/>
          <w:color w:val="000000"/>
          <w:sz w:val="22"/>
          <w:szCs w:val="22"/>
        </w:rPr>
        <w:t>в момент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 приемки выполненной работы</w:t>
      </w:r>
      <w:r w:rsidR="00F508C1" w:rsidRPr="00982B77">
        <w:rPr>
          <w:rFonts w:ascii="Calibri" w:hAnsi="Calibri" w:cs="Tahoma"/>
          <w:color w:val="000000"/>
          <w:sz w:val="22"/>
          <w:szCs w:val="22"/>
        </w:rPr>
        <w:t xml:space="preserve"> и окончательной оплаты оказанных услуг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.</w:t>
      </w:r>
    </w:p>
    <w:p w14:paraId="66A8DDB1" w14:textId="77777777" w:rsidR="00824293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6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.3. Настоящий договор составлен в двух подлинных экземплярах, которые имеют равную юридическую силу, по одному для каждой из сторон.</w:t>
      </w:r>
    </w:p>
    <w:p w14:paraId="774DC7C8" w14:textId="77777777" w:rsidR="00292D38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6</w:t>
      </w:r>
      <w:r w:rsidR="00292D38" w:rsidRPr="00982B77">
        <w:rPr>
          <w:rFonts w:ascii="Calibri" w:hAnsi="Calibri" w:cs="Tahoma"/>
          <w:color w:val="000000"/>
          <w:sz w:val="22"/>
          <w:szCs w:val="22"/>
        </w:rPr>
        <w:t xml:space="preserve">.4. Каждая из Сторон может в любое время отказаться от исполнения настоящего </w:t>
      </w:r>
      <w:r w:rsidR="00907B75" w:rsidRPr="00982B77">
        <w:rPr>
          <w:rFonts w:ascii="Calibri" w:hAnsi="Calibri" w:cs="Tahoma"/>
          <w:color w:val="000000"/>
          <w:sz w:val="22"/>
          <w:szCs w:val="22"/>
        </w:rPr>
        <w:t>Договора, предварительно</w:t>
      </w:r>
      <w:r w:rsidR="00292D38" w:rsidRPr="00982B77">
        <w:rPr>
          <w:rFonts w:ascii="Calibri" w:hAnsi="Calibri" w:cs="Tahoma"/>
          <w:color w:val="000000"/>
          <w:sz w:val="22"/>
          <w:szCs w:val="22"/>
        </w:rPr>
        <w:t xml:space="preserve"> уведомив другую Сторону не </w:t>
      </w:r>
      <w:r w:rsidR="00907B75" w:rsidRPr="00982B77">
        <w:rPr>
          <w:rFonts w:ascii="Calibri" w:hAnsi="Calibri" w:cs="Tahoma"/>
          <w:color w:val="000000"/>
          <w:sz w:val="22"/>
          <w:szCs w:val="22"/>
        </w:rPr>
        <w:t>позднее, чем</w:t>
      </w:r>
      <w:r w:rsidR="00292D38" w:rsidRPr="00982B77">
        <w:rPr>
          <w:rFonts w:ascii="Calibri" w:hAnsi="Calibri" w:cs="Tahoma"/>
          <w:color w:val="000000"/>
          <w:sz w:val="22"/>
          <w:szCs w:val="22"/>
        </w:rPr>
        <w:t xml:space="preserve"> за </w:t>
      </w:r>
      <w:r w:rsidR="00EE44C5" w:rsidRPr="00982B77">
        <w:rPr>
          <w:rFonts w:ascii="Calibri" w:hAnsi="Calibri" w:cs="Tahoma"/>
          <w:color w:val="000000"/>
          <w:sz w:val="22"/>
          <w:szCs w:val="22"/>
        </w:rPr>
        <w:t>3</w:t>
      </w:r>
      <w:r w:rsidR="00292D38" w:rsidRPr="00982B77">
        <w:rPr>
          <w:rFonts w:ascii="Calibri" w:hAnsi="Calibri" w:cs="Tahoma"/>
          <w:color w:val="000000"/>
          <w:sz w:val="22"/>
          <w:szCs w:val="22"/>
        </w:rPr>
        <w:t xml:space="preserve"> (</w:t>
      </w:r>
      <w:r w:rsidR="00EE44C5" w:rsidRPr="00982B77">
        <w:rPr>
          <w:rFonts w:ascii="Calibri" w:hAnsi="Calibri" w:cs="Tahoma"/>
          <w:color w:val="000000"/>
          <w:sz w:val="22"/>
          <w:szCs w:val="22"/>
        </w:rPr>
        <w:t>три</w:t>
      </w:r>
      <w:r w:rsidR="00292D38" w:rsidRPr="00982B77">
        <w:rPr>
          <w:rFonts w:ascii="Calibri" w:hAnsi="Calibri" w:cs="Tahoma"/>
          <w:color w:val="000000"/>
          <w:sz w:val="22"/>
          <w:szCs w:val="22"/>
        </w:rPr>
        <w:t>) дн</w:t>
      </w:r>
      <w:r w:rsidR="00EE44C5" w:rsidRPr="00982B77">
        <w:rPr>
          <w:rFonts w:ascii="Calibri" w:hAnsi="Calibri" w:cs="Tahoma"/>
          <w:color w:val="000000"/>
          <w:sz w:val="22"/>
          <w:szCs w:val="22"/>
        </w:rPr>
        <w:t>я</w:t>
      </w:r>
      <w:r w:rsidR="00292D38" w:rsidRPr="00982B77">
        <w:rPr>
          <w:rFonts w:ascii="Calibri" w:hAnsi="Calibri" w:cs="Tahoma"/>
          <w:color w:val="000000"/>
          <w:sz w:val="22"/>
          <w:szCs w:val="22"/>
        </w:rPr>
        <w:t xml:space="preserve"> до даты расторжения. В этом случае Стороны производят все взаимные расчеты, </w:t>
      </w:r>
      <w:r w:rsidR="00907B75" w:rsidRPr="00982B77">
        <w:rPr>
          <w:rFonts w:ascii="Calibri" w:hAnsi="Calibri" w:cs="Tahoma"/>
          <w:color w:val="000000"/>
          <w:sz w:val="22"/>
          <w:szCs w:val="22"/>
        </w:rPr>
        <w:t>в том</w:t>
      </w:r>
      <w:r w:rsidR="00292D38" w:rsidRPr="00982B77">
        <w:rPr>
          <w:rFonts w:ascii="Calibri" w:hAnsi="Calibri" w:cs="Tahoma"/>
          <w:color w:val="000000"/>
          <w:sz w:val="22"/>
          <w:szCs w:val="22"/>
        </w:rPr>
        <w:t xml:space="preserve"> числе, за фактически выполненные к этому моменту услуги </w:t>
      </w:r>
      <w:r w:rsidR="000E2A44" w:rsidRPr="00982B77">
        <w:rPr>
          <w:rFonts w:ascii="Calibri" w:hAnsi="Calibri" w:cs="Tahoma"/>
          <w:color w:val="000000"/>
          <w:sz w:val="22"/>
          <w:szCs w:val="22"/>
        </w:rPr>
        <w:t xml:space="preserve">Исполнителем, </w:t>
      </w:r>
      <w:r w:rsidR="00292D38" w:rsidRPr="00982B77">
        <w:rPr>
          <w:rFonts w:ascii="Calibri" w:hAnsi="Calibri" w:cs="Tahoma"/>
          <w:color w:val="000000"/>
          <w:sz w:val="22"/>
          <w:szCs w:val="22"/>
        </w:rPr>
        <w:t>в соответствии с ТЗ (Приложение №1).</w:t>
      </w:r>
    </w:p>
    <w:p w14:paraId="7DF646DA" w14:textId="77777777" w:rsidR="00167FA5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6</w:t>
      </w:r>
      <w:r w:rsidR="00167FA5" w:rsidRPr="00982B77">
        <w:rPr>
          <w:rFonts w:ascii="Calibri" w:hAnsi="Calibri" w:cs="Tahoma"/>
          <w:color w:val="000000"/>
          <w:sz w:val="22"/>
          <w:szCs w:val="22"/>
        </w:rPr>
        <w:t xml:space="preserve">.5. Исполнитель не несет ответственности за корректность размещения </w:t>
      </w:r>
      <w:r w:rsidR="005E15A5" w:rsidRPr="00982B77">
        <w:rPr>
          <w:rFonts w:ascii="Calibri" w:hAnsi="Calibri" w:cs="Tahoma"/>
          <w:color w:val="000000"/>
          <w:sz w:val="22"/>
          <w:szCs w:val="22"/>
        </w:rPr>
        <w:t>сайта</w:t>
      </w:r>
      <w:r w:rsidR="00167FA5" w:rsidRPr="00982B77">
        <w:rPr>
          <w:rFonts w:ascii="Calibri" w:hAnsi="Calibri" w:cs="Tahoma"/>
          <w:color w:val="000000"/>
          <w:sz w:val="22"/>
          <w:szCs w:val="22"/>
        </w:rPr>
        <w:t xml:space="preserve"> в сети Интернет, если это делается собственными силами Заказчика.</w:t>
      </w:r>
    </w:p>
    <w:p w14:paraId="6C091B7E" w14:textId="77777777" w:rsidR="005E15A5" w:rsidRPr="00982B77" w:rsidRDefault="005E15A5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6.6. Исполнитель не несет ответственно</w:t>
      </w:r>
      <w:r w:rsidR="005628D4" w:rsidRPr="00982B77">
        <w:rPr>
          <w:rFonts w:ascii="Calibri" w:hAnsi="Calibri" w:cs="Tahoma"/>
          <w:color w:val="000000"/>
          <w:sz w:val="22"/>
          <w:szCs w:val="22"/>
        </w:rPr>
        <w:t xml:space="preserve">сти за корректность вывода </w:t>
      </w:r>
      <w:r w:rsidR="009F1F0D" w:rsidRPr="00982B77">
        <w:rPr>
          <w:rFonts w:ascii="Calibri" w:hAnsi="Calibri" w:cs="Tahoma"/>
          <w:color w:val="000000"/>
          <w:sz w:val="22"/>
          <w:szCs w:val="22"/>
        </w:rPr>
        <w:t>веб-сайта</w:t>
      </w:r>
      <w:r w:rsidRPr="00982B77">
        <w:rPr>
          <w:rFonts w:ascii="Calibri" w:hAnsi="Calibri" w:cs="Tahoma"/>
          <w:color w:val="000000"/>
          <w:sz w:val="22"/>
          <w:szCs w:val="22"/>
        </w:rPr>
        <w:t xml:space="preserve"> в сети Интернет, если собственными силами Заказчика внесены какие-либо изменения в программн</w:t>
      </w:r>
      <w:r w:rsidR="009558DA" w:rsidRPr="00982B77">
        <w:rPr>
          <w:rFonts w:ascii="Calibri" w:hAnsi="Calibri" w:cs="Tahoma"/>
          <w:color w:val="000000"/>
          <w:sz w:val="22"/>
          <w:szCs w:val="22"/>
        </w:rPr>
        <w:t>ый</w:t>
      </w:r>
      <w:r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9558DA" w:rsidRPr="00982B77">
        <w:rPr>
          <w:rFonts w:ascii="Calibri" w:hAnsi="Calibri" w:cs="Tahoma"/>
          <w:color w:val="000000"/>
          <w:sz w:val="22"/>
          <w:szCs w:val="22"/>
        </w:rPr>
        <w:t>код</w:t>
      </w:r>
      <w:r w:rsidR="005628D4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9F1F0D" w:rsidRPr="00982B77">
        <w:rPr>
          <w:rFonts w:ascii="Calibri" w:hAnsi="Calibri" w:cs="Tahoma"/>
          <w:color w:val="000000"/>
          <w:sz w:val="22"/>
          <w:szCs w:val="22"/>
        </w:rPr>
        <w:t>веб-сайта</w:t>
      </w:r>
      <w:r w:rsidRPr="00982B77">
        <w:rPr>
          <w:rFonts w:ascii="Calibri" w:hAnsi="Calibri" w:cs="Tahoma"/>
          <w:color w:val="000000"/>
          <w:sz w:val="22"/>
          <w:szCs w:val="22"/>
        </w:rPr>
        <w:t>.</w:t>
      </w:r>
    </w:p>
    <w:p w14:paraId="3470AC2E" w14:textId="77777777" w:rsidR="00824293" w:rsidRPr="00982B77" w:rsidRDefault="003D6477" w:rsidP="005A7F9D">
      <w:pPr>
        <w:pStyle w:val="11"/>
        <w:ind w:left="567" w:right="567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7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. </w:t>
      </w:r>
      <w:r w:rsidR="00824293" w:rsidRPr="00982B77">
        <w:rPr>
          <w:rFonts w:ascii="Calibri" w:hAnsi="Calibri" w:cs="Tahoma"/>
          <w:i/>
          <w:color w:val="000000"/>
          <w:sz w:val="22"/>
          <w:szCs w:val="22"/>
        </w:rPr>
        <w:t>Сроки действия договора</w:t>
      </w:r>
    </w:p>
    <w:p w14:paraId="618A40D8" w14:textId="77777777" w:rsidR="00824293" w:rsidRPr="00982B77" w:rsidRDefault="003D6477" w:rsidP="005A7F9D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7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.1. Договор вступает в силу с момента его подписания Сторонами и получения предоплаты по данному договору.</w:t>
      </w:r>
    </w:p>
    <w:p w14:paraId="0FE67A09" w14:textId="77777777" w:rsidR="00E028A8" w:rsidRPr="00982B77" w:rsidRDefault="003D6477" w:rsidP="00770F84">
      <w:pPr>
        <w:pStyle w:val="7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7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>.2. Договор прекращает свое действие с момента сдачи-приемки выполненных работ по настоящему Договору и завершения всех взаиморасчетов между Сторонами.</w:t>
      </w:r>
    </w:p>
    <w:p w14:paraId="17E45D66" w14:textId="77777777" w:rsidR="005D60D8" w:rsidRDefault="003D6477" w:rsidP="005A7F9D">
      <w:pPr>
        <w:pStyle w:val="11"/>
        <w:ind w:left="567" w:right="567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8</w:t>
      </w:r>
      <w:r w:rsidR="00824293" w:rsidRPr="00982B77">
        <w:rPr>
          <w:rFonts w:ascii="Calibri" w:hAnsi="Calibri" w:cs="Tahoma"/>
          <w:color w:val="000000"/>
          <w:sz w:val="22"/>
          <w:szCs w:val="22"/>
        </w:rPr>
        <w:t xml:space="preserve">. </w:t>
      </w:r>
      <w:r w:rsidR="00824293" w:rsidRPr="00982B77">
        <w:rPr>
          <w:rFonts w:ascii="Calibri" w:hAnsi="Calibri" w:cs="Tahoma"/>
          <w:i/>
          <w:color w:val="000000"/>
          <w:sz w:val="22"/>
          <w:szCs w:val="22"/>
        </w:rPr>
        <w:t>Реквизиты сторон</w:t>
      </w:r>
      <w:r w:rsidR="005D60D8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14:paraId="2EDFD963" w14:textId="77777777" w:rsidR="001C59AE" w:rsidRDefault="001C59AE" w:rsidP="005A7F9D">
      <w:pPr>
        <w:pStyle w:val="11"/>
        <w:ind w:left="567" w:right="567"/>
        <w:rPr>
          <w:rFonts w:ascii="Calibri" w:hAnsi="Calibri" w:cs="Tahoma"/>
          <w:color w:val="000000"/>
          <w:sz w:val="22"/>
          <w:szCs w:val="22"/>
        </w:rPr>
      </w:pPr>
    </w:p>
    <w:tbl>
      <w:tblPr>
        <w:tblW w:w="9078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5"/>
        <w:gridCol w:w="3670"/>
        <w:gridCol w:w="965"/>
        <w:gridCol w:w="3478"/>
      </w:tblGrid>
      <w:tr w:rsidR="00EB1F2E" w:rsidRPr="00F71F0D" w14:paraId="2BF55CFE" w14:textId="77777777" w:rsidTr="00585B6C">
        <w:tc>
          <w:tcPr>
            <w:tcW w:w="4635" w:type="dxa"/>
            <w:gridSpan w:val="2"/>
            <w:shd w:val="clear" w:color="auto" w:fill="auto"/>
          </w:tcPr>
          <w:p w14:paraId="5CA381CE" w14:textId="77777777" w:rsidR="00EB1F2E" w:rsidRPr="00F71F0D" w:rsidRDefault="00EB1F2E" w:rsidP="00F71F0D">
            <w:pPr>
              <w:rPr>
                <w:rFonts w:ascii="Calibri" w:hAnsi="Calibri" w:cs="Calibri"/>
                <w:b/>
                <w:bCs/>
              </w:rPr>
            </w:pPr>
            <w:r w:rsidRPr="00F71F0D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tc>
          <w:tcPr>
            <w:tcW w:w="4443" w:type="dxa"/>
            <w:gridSpan w:val="2"/>
            <w:shd w:val="clear" w:color="auto" w:fill="auto"/>
          </w:tcPr>
          <w:p w14:paraId="07B7A9AF" w14:textId="77777777" w:rsidR="00EB1F2E" w:rsidRPr="00F71F0D" w:rsidRDefault="00EB1F2E" w:rsidP="00F71F0D">
            <w:pPr>
              <w:rPr>
                <w:rFonts w:ascii="Calibri" w:hAnsi="Calibri" w:cs="Calibri"/>
                <w:b/>
                <w:bCs/>
              </w:rPr>
            </w:pPr>
            <w:r w:rsidRPr="00F71F0D">
              <w:rPr>
                <w:rFonts w:ascii="Calibri" w:hAnsi="Calibri" w:cs="Calibri"/>
                <w:b/>
                <w:bCs/>
              </w:rPr>
              <w:t>Исполнитель</w:t>
            </w:r>
          </w:p>
        </w:tc>
      </w:tr>
      <w:tr w:rsidR="00EB1F2E" w:rsidRPr="00F71F0D" w14:paraId="784EBB88" w14:textId="77777777" w:rsidTr="00585B6C">
        <w:tc>
          <w:tcPr>
            <w:tcW w:w="4635" w:type="dxa"/>
            <w:gridSpan w:val="2"/>
            <w:shd w:val="clear" w:color="auto" w:fill="auto"/>
          </w:tcPr>
          <w:p w14:paraId="7EFD3B82" w14:textId="77777777" w:rsidR="00EB1F2E" w:rsidRPr="00F71F0D" w:rsidRDefault="008C0C18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4443" w:type="dxa"/>
            <w:gridSpan w:val="2"/>
            <w:shd w:val="clear" w:color="auto" w:fill="auto"/>
          </w:tcPr>
          <w:p w14:paraId="53E0F61E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ООО «</w:t>
            </w:r>
            <w:proofErr w:type="spellStart"/>
            <w:r w:rsidRPr="00F71F0D">
              <w:rPr>
                <w:rFonts w:ascii="Calibri" w:hAnsi="Calibri" w:cs="Calibri"/>
              </w:rPr>
              <w:t>Врезерве</w:t>
            </w:r>
            <w:proofErr w:type="spellEnd"/>
            <w:r w:rsidRPr="00F71F0D">
              <w:rPr>
                <w:rFonts w:ascii="Calibri" w:hAnsi="Calibri" w:cs="Calibri"/>
              </w:rPr>
              <w:t>»‎</w:t>
            </w:r>
          </w:p>
        </w:tc>
      </w:tr>
      <w:tr w:rsidR="00EB1F2E" w:rsidRPr="00F71F0D" w14:paraId="4C53C95D" w14:textId="77777777" w:rsidTr="00585B6C">
        <w:tc>
          <w:tcPr>
            <w:tcW w:w="965" w:type="dxa"/>
            <w:shd w:val="clear" w:color="auto" w:fill="auto"/>
          </w:tcPr>
          <w:p w14:paraId="7F7D3A0D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Рс</w:t>
            </w:r>
            <w:proofErr w:type="spellEnd"/>
            <w:r w:rsidRPr="00F71F0D">
              <w:rPr>
                <w:rFonts w:ascii="Calibri" w:hAnsi="Calibri" w:cs="Calibri"/>
              </w:rPr>
              <w:t>/</w:t>
            </w:r>
            <w:proofErr w:type="spellStart"/>
            <w:r w:rsidRPr="00F71F0D">
              <w:rPr>
                <w:rFonts w:ascii="Calibri" w:hAnsi="Calibri" w:cs="Calibri"/>
              </w:rPr>
              <w:t>сч</w:t>
            </w:r>
            <w:proofErr w:type="spellEnd"/>
            <w:r w:rsidRPr="00F71F0D">
              <w:rPr>
                <w:rFonts w:ascii="Calibri" w:hAnsi="Calibri" w:cs="Calibri"/>
              </w:rPr>
              <w:t>:</w:t>
            </w:r>
          </w:p>
        </w:tc>
        <w:tc>
          <w:tcPr>
            <w:tcW w:w="3670" w:type="dxa"/>
            <w:shd w:val="clear" w:color="auto" w:fill="auto"/>
          </w:tcPr>
          <w:p w14:paraId="0229096D" w14:textId="77777777" w:rsidR="00EB1F2E" w:rsidRPr="00F71F0D" w:rsidRDefault="008C0C18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7B5B4215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Рс</w:t>
            </w:r>
            <w:proofErr w:type="spellEnd"/>
            <w:r w:rsidRPr="00F71F0D">
              <w:rPr>
                <w:rFonts w:ascii="Calibri" w:hAnsi="Calibri" w:cs="Calibri"/>
              </w:rPr>
              <w:t>/</w:t>
            </w:r>
            <w:proofErr w:type="spellStart"/>
            <w:r w:rsidRPr="00F71F0D">
              <w:rPr>
                <w:rFonts w:ascii="Calibri" w:hAnsi="Calibri" w:cs="Calibri"/>
              </w:rPr>
              <w:t>сч</w:t>
            </w:r>
            <w:proofErr w:type="spellEnd"/>
            <w:r w:rsidRPr="00F71F0D">
              <w:rPr>
                <w:rFonts w:ascii="Calibri" w:hAnsi="Calibri" w:cs="Calibri"/>
              </w:rPr>
              <w:t>:</w:t>
            </w:r>
          </w:p>
        </w:tc>
        <w:tc>
          <w:tcPr>
            <w:tcW w:w="3478" w:type="dxa"/>
            <w:shd w:val="clear" w:color="auto" w:fill="auto"/>
          </w:tcPr>
          <w:p w14:paraId="77031544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40702810302000026100</w:t>
            </w:r>
          </w:p>
        </w:tc>
      </w:tr>
      <w:tr w:rsidR="00EB1F2E" w:rsidRPr="00F71F0D" w14:paraId="71E2B4D1" w14:textId="77777777" w:rsidTr="00585B6C">
        <w:tc>
          <w:tcPr>
            <w:tcW w:w="965" w:type="dxa"/>
            <w:shd w:val="clear" w:color="auto" w:fill="auto"/>
          </w:tcPr>
          <w:p w14:paraId="4560D1C5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Банк:</w:t>
            </w:r>
          </w:p>
        </w:tc>
        <w:tc>
          <w:tcPr>
            <w:tcW w:w="3670" w:type="dxa"/>
            <w:shd w:val="clear" w:color="auto" w:fill="auto"/>
          </w:tcPr>
          <w:p w14:paraId="2E5C5C5E" w14:textId="77777777" w:rsidR="00EB1F2E" w:rsidRPr="00F71F0D" w:rsidRDefault="008C0C18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285047E9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Банк:</w:t>
            </w:r>
          </w:p>
        </w:tc>
        <w:tc>
          <w:tcPr>
            <w:tcW w:w="3478" w:type="dxa"/>
            <w:shd w:val="clear" w:color="auto" w:fill="auto"/>
          </w:tcPr>
          <w:p w14:paraId="2AE36D3E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АЛТАЙСКОЕ ОТДЕЛЕНИЕ N8644 ПАО СБЕРБАНК</w:t>
            </w:r>
          </w:p>
        </w:tc>
      </w:tr>
      <w:tr w:rsidR="00EB1F2E" w:rsidRPr="00F71F0D" w14:paraId="6401C4C4" w14:textId="77777777" w:rsidTr="00585B6C">
        <w:tc>
          <w:tcPr>
            <w:tcW w:w="965" w:type="dxa"/>
            <w:shd w:val="clear" w:color="auto" w:fill="auto"/>
          </w:tcPr>
          <w:p w14:paraId="213FB934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БИК:</w:t>
            </w:r>
          </w:p>
        </w:tc>
        <w:tc>
          <w:tcPr>
            <w:tcW w:w="3670" w:type="dxa"/>
            <w:shd w:val="clear" w:color="auto" w:fill="auto"/>
          </w:tcPr>
          <w:p w14:paraId="24B0BC5C" w14:textId="77777777" w:rsidR="00EB1F2E" w:rsidRPr="00F71F0D" w:rsidRDefault="008C0C18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2B36DF4E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БИК:</w:t>
            </w:r>
          </w:p>
        </w:tc>
        <w:tc>
          <w:tcPr>
            <w:tcW w:w="3478" w:type="dxa"/>
            <w:shd w:val="clear" w:color="auto" w:fill="auto"/>
          </w:tcPr>
          <w:p w14:paraId="73216A8E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040173604</w:t>
            </w:r>
          </w:p>
        </w:tc>
      </w:tr>
      <w:tr w:rsidR="00EB1F2E" w:rsidRPr="00F71F0D" w14:paraId="41BC9A48" w14:textId="77777777" w:rsidTr="00585B6C">
        <w:tc>
          <w:tcPr>
            <w:tcW w:w="965" w:type="dxa"/>
            <w:shd w:val="clear" w:color="auto" w:fill="auto"/>
          </w:tcPr>
          <w:p w14:paraId="32E684B8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Кор.Cч</w:t>
            </w:r>
            <w:proofErr w:type="spellEnd"/>
            <w:r w:rsidRPr="00F71F0D">
              <w:rPr>
                <w:rFonts w:ascii="Calibri" w:hAnsi="Calibri" w:cs="Calibri"/>
              </w:rPr>
              <w:t>:</w:t>
            </w:r>
          </w:p>
        </w:tc>
        <w:tc>
          <w:tcPr>
            <w:tcW w:w="3670" w:type="dxa"/>
            <w:shd w:val="clear" w:color="auto" w:fill="auto"/>
          </w:tcPr>
          <w:p w14:paraId="507E67CD" w14:textId="77777777" w:rsidR="00EB1F2E" w:rsidRPr="00F71F0D" w:rsidRDefault="008C0C18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1C60FEF6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Кор.Cч</w:t>
            </w:r>
            <w:proofErr w:type="spellEnd"/>
            <w:r w:rsidRPr="00F71F0D">
              <w:rPr>
                <w:rFonts w:ascii="Calibri" w:hAnsi="Calibri" w:cs="Calibri"/>
              </w:rPr>
              <w:t>:</w:t>
            </w:r>
          </w:p>
        </w:tc>
        <w:tc>
          <w:tcPr>
            <w:tcW w:w="3478" w:type="dxa"/>
            <w:shd w:val="clear" w:color="auto" w:fill="auto"/>
          </w:tcPr>
          <w:p w14:paraId="5021F4E3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30101810200000000604</w:t>
            </w:r>
          </w:p>
        </w:tc>
      </w:tr>
      <w:tr w:rsidR="00EB1F2E" w:rsidRPr="00F71F0D" w14:paraId="75AFEB2A" w14:textId="77777777" w:rsidTr="00585B6C">
        <w:tc>
          <w:tcPr>
            <w:tcW w:w="965" w:type="dxa"/>
            <w:shd w:val="clear" w:color="auto" w:fill="auto"/>
          </w:tcPr>
          <w:p w14:paraId="7B77929F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ОГРН:</w:t>
            </w:r>
          </w:p>
        </w:tc>
        <w:tc>
          <w:tcPr>
            <w:tcW w:w="3670" w:type="dxa"/>
            <w:shd w:val="clear" w:color="auto" w:fill="auto"/>
          </w:tcPr>
          <w:p w14:paraId="3540CF21" w14:textId="77777777" w:rsidR="00EB1F2E" w:rsidRPr="00F71F0D" w:rsidRDefault="008C0C18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1256F816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ОГРН:</w:t>
            </w:r>
          </w:p>
        </w:tc>
        <w:tc>
          <w:tcPr>
            <w:tcW w:w="3478" w:type="dxa"/>
            <w:shd w:val="clear" w:color="auto" w:fill="auto"/>
          </w:tcPr>
          <w:p w14:paraId="2D782854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1102224004376</w:t>
            </w:r>
          </w:p>
        </w:tc>
      </w:tr>
      <w:tr w:rsidR="00EB1F2E" w:rsidRPr="00F71F0D" w14:paraId="2312C004" w14:textId="77777777" w:rsidTr="00585B6C">
        <w:trPr>
          <w:trHeight w:val="363"/>
        </w:trPr>
        <w:tc>
          <w:tcPr>
            <w:tcW w:w="965" w:type="dxa"/>
            <w:shd w:val="clear" w:color="auto" w:fill="auto"/>
          </w:tcPr>
          <w:p w14:paraId="78DDA37D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ИНН:</w:t>
            </w:r>
          </w:p>
        </w:tc>
        <w:tc>
          <w:tcPr>
            <w:tcW w:w="3670" w:type="dxa"/>
            <w:shd w:val="clear" w:color="auto" w:fill="auto"/>
          </w:tcPr>
          <w:p w14:paraId="69D5EEB7" w14:textId="77777777" w:rsidR="00EB1F2E" w:rsidRPr="00F71F0D" w:rsidRDefault="008C0C18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4F33C982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ИНН:</w:t>
            </w:r>
          </w:p>
        </w:tc>
        <w:tc>
          <w:tcPr>
            <w:tcW w:w="3478" w:type="dxa"/>
            <w:shd w:val="clear" w:color="auto" w:fill="auto"/>
          </w:tcPr>
          <w:p w14:paraId="10C650B4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2224142608</w:t>
            </w:r>
          </w:p>
        </w:tc>
      </w:tr>
      <w:tr w:rsidR="00EB1F2E" w:rsidRPr="00F71F0D" w14:paraId="3612D099" w14:textId="77777777" w:rsidTr="00585B6C">
        <w:trPr>
          <w:trHeight w:val="143"/>
        </w:trPr>
        <w:tc>
          <w:tcPr>
            <w:tcW w:w="965" w:type="dxa"/>
            <w:shd w:val="clear" w:color="auto" w:fill="auto"/>
          </w:tcPr>
          <w:p w14:paraId="215D1CE4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КПП:</w:t>
            </w:r>
          </w:p>
        </w:tc>
        <w:tc>
          <w:tcPr>
            <w:tcW w:w="3670" w:type="dxa"/>
            <w:shd w:val="clear" w:color="auto" w:fill="auto"/>
          </w:tcPr>
          <w:p w14:paraId="0C2A1C97" w14:textId="77777777" w:rsidR="00EB1F2E" w:rsidRPr="00F71F0D" w:rsidRDefault="008C0C18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46978474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КПП:</w:t>
            </w:r>
          </w:p>
        </w:tc>
        <w:tc>
          <w:tcPr>
            <w:tcW w:w="3478" w:type="dxa"/>
            <w:shd w:val="clear" w:color="auto" w:fill="auto"/>
          </w:tcPr>
          <w:p w14:paraId="3DC12770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222301001</w:t>
            </w:r>
          </w:p>
        </w:tc>
      </w:tr>
      <w:tr w:rsidR="00EB1F2E" w:rsidRPr="00F71F0D" w14:paraId="7EEA7B54" w14:textId="77777777" w:rsidTr="00585B6C">
        <w:tc>
          <w:tcPr>
            <w:tcW w:w="4635" w:type="dxa"/>
            <w:gridSpan w:val="2"/>
            <w:shd w:val="clear" w:color="auto" w:fill="auto"/>
          </w:tcPr>
          <w:p w14:paraId="0AD9606B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</w:p>
          <w:p w14:paraId="50548C63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 xml:space="preserve">_________________/ </w:t>
            </w:r>
            <w:proofErr w:type="spellStart"/>
            <w:r w:rsidR="008C0C18"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  <w:r w:rsidRPr="00F71F0D">
              <w:rPr>
                <w:rFonts w:ascii="Calibri" w:hAnsi="Calibri" w:cs="Calibri"/>
              </w:rPr>
              <w:t>/</w:t>
            </w:r>
          </w:p>
          <w:p w14:paraId="569A8F8D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м.п</w:t>
            </w:r>
            <w:proofErr w:type="spellEnd"/>
            <w:r w:rsidRPr="00F71F0D">
              <w:rPr>
                <w:rFonts w:ascii="Calibri" w:hAnsi="Calibri" w:cs="Calibri"/>
              </w:rPr>
              <w:t>.</w:t>
            </w:r>
          </w:p>
        </w:tc>
        <w:tc>
          <w:tcPr>
            <w:tcW w:w="4443" w:type="dxa"/>
            <w:gridSpan w:val="2"/>
            <w:shd w:val="clear" w:color="auto" w:fill="auto"/>
          </w:tcPr>
          <w:p w14:paraId="0281E90C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</w:p>
          <w:p w14:paraId="4CD61626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_________________/Леванюк А.А./</w:t>
            </w:r>
          </w:p>
          <w:p w14:paraId="4C1C90C4" w14:textId="77777777" w:rsidR="00EB1F2E" w:rsidRPr="00F71F0D" w:rsidRDefault="00EB1F2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 xml:space="preserve">   </w:t>
            </w:r>
            <w:proofErr w:type="spellStart"/>
            <w:r w:rsidRPr="00F71F0D">
              <w:rPr>
                <w:rFonts w:ascii="Calibri" w:hAnsi="Calibri" w:cs="Calibri"/>
              </w:rPr>
              <w:t>м.п</w:t>
            </w:r>
            <w:proofErr w:type="spellEnd"/>
            <w:r w:rsidRPr="00F71F0D">
              <w:rPr>
                <w:rFonts w:ascii="Calibri" w:hAnsi="Calibri" w:cs="Calibri"/>
              </w:rPr>
              <w:t>.</w:t>
            </w:r>
          </w:p>
        </w:tc>
      </w:tr>
    </w:tbl>
    <w:p w14:paraId="048A3457" w14:textId="77777777" w:rsidR="00857E99" w:rsidRDefault="00857E99" w:rsidP="00770F84">
      <w:pPr>
        <w:pStyle w:val="11"/>
        <w:ind w:right="567"/>
        <w:rPr>
          <w:rFonts w:ascii="Calibri" w:hAnsi="Calibri" w:cs="Courier New"/>
          <w:b w:val="0"/>
          <w:bCs w:val="0"/>
          <w:sz w:val="22"/>
          <w:szCs w:val="22"/>
        </w:rPr>
      </w:pPr>
    </w:p>
    <w:p w14:paraId="45069398" w14:textId="77777777" w:rsidR="001C59AE" w:rsidRDefault="009A2AAC" w:rsidP="00CE1B25">
      <w:pPr>
        <w:pStyle w:val="11"/>
        <w:ind w:right="567"/>
        <w:jc w:val="center"/>
        <w:rPr>
          <w:rFonts w:ascii="Calibri" w:hAnsi="Calibri" w:cs="Tahoma"/>
          <w:i/>
          <w:color w:val="000000"/>
          <w:sz w:val="36"/>
          <w:szCs w:val="36"/>
        </w:rPr>
      </w:pPr>
      <w:r w:rsidRPr="00E74566">
        <w:rPr>
          <w:rFonts w:ascii="Calibri" w:hAnsi="Calibri" w:cs="Tahoma"/>
          <w:i/>
          <w:color w:val="000000"/>
          <w:sz w:val="36"/>
          <w:szCs w:val="36"/>
        </w:rPr>
        <w:lastRenderedPageBreak/>
        <w:t>П</w:t>
      </w:r>
      <w:r w:rsidR="00260B70" w:rsidRPr="00E74566">
        <w:rPr>
          <w:rFonts w:ascii="Calibri" w:hAnsi="Calibri" w:cs="Tahoma"/>
          <w:i/>
          <w:color w:val="000000"/>
          <w:sz w:val="36"/>
          <w:szCs w:val="36"/>
        </w:rPr>
        <w:t>риложение №</w:t>
      </w:r>
      <w:r w:rsidR="00531A41" w:rsidRPr="00E74566">
        <w:rPr>
          <w:rFonts w:ascii="Calibri" w:hAnsi="Calibri" w:cs="Tahoma"/>
          <w:i/>
          <w:color w:val="000000"/>
          <w:sz w:val="36"/>
          <w:szCs w:val="36"/>
        </w:rPr>
        <w:t>1</w:t>
      </w:r>
      <w:r w:rsidR="00260B70" w:rsidRPr="00E74566">
        <w:rPr>
          <w:rFonts w:ascii="Calibri" w:hAnsi="Calibri" w:cs="Tahoma"/>
          <w:i/>
          <w:color w:val="000000"/>
          <w:sz w:val="36"/>
          <w:szCs w:val="36"/>
        </w:rPr>
        <w:t>.</w:t>
      </w:r>
    </w:p>
    <w:p w14:paraId="28590B95" w14:textId="2E19A197" w:rsidR="00EB5961" w:rsidRPr="006F19A3" w:rsidRDefault="00A673EF" w:rsidP="001C59AE">
      <w:pPr>
        <w:pStyle w:val="11"/>
        <w:ind w:right="567"/>
        <w:jc w:val="center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sz w:val="22"/>
          <w:szCs w:val="22"/>
        </w:rPr>
        <w:t xml:space="preserve">к Договору </w:t>
      </w:r>
      <w:r w:rsidR="003D6477" w:rsidRPr="00982B77">
        <w:rPr>
          <w:rFonts w:ascii="Calibri" w:hAnsi="Calibri" w:cs="Tahoma"/>
          <w:sz w:val="22"/>
          <w:szCs w:val="22"/>
        </w:rPr>
        <w:t>№</w:t>
      </w:r>
      <w:r w:rsidR="00B63963" w:rsidRPr="00982B77">
        <w:rPr>
          <w:rFonts w:ascii="Calibri" w:hAnsi="Calibri" w:cs="Tahoma"/>
          <w:sz w:val="22"/>
          <w:szCs w:val="22"/>
        </w:rPr>
        <w:t xml:space="preserve"> </w:t>
      </w:r>
      <w:r w:rsidR="00531A41" w:rsidRPr="00982B77">
        <w:rPr>
          <w:rFonts w:ascii="Calibri" w:hAnsi="Calibri" w:cs="Tahoma"/>
          <w:color w:val="000000"/>
          <w:sz w:val="22"/>
          <w:szCs w:val="22"/>
          <w:lang w:val="en-US"/>
        </w:rPr>
        <w:t>VR</w:t>
      </w:r>
      <w:r w:rsidR="00531A41" w:rsidRPr="00C85B18">
        <w:rPr>
          <w:rFonts w:ascii="Calibri" w:hAnsi="Calibri" w:cs="Tahoma"/>
          <w:color w:val="000000"/>
          <w:sz w:val="22"/>
          <w:szCs w:val="22"/>
        </w:rPr>
        <w:t>-</w:t>
      </w:r>
      <w:r w:rsidR="00531A41" w:rsidRPr="00982B77">
        <w:rPr>
          <w:rFonts w:ascii="Calibri" w:hAnsi="Calibri" w:cs="Tahoma"/>
          <w:color w:val="000000"/>
          <w:sz w:val="22"/>
          <w:szCs w:val="22"/>
          <w:lang w:val="en-US"/>
        </w:rPr>
        <w:fldChar w:fldCharType="begin"/>
      </w:r>
      <w:r w:rsidR="00531A41" w:rsidRPr="00982B77">
        <w:rPr>
          <w:rFonts w:ascii="Calibri" w:hAnsi="Calibri" w:cs="Tahoma"/>
          <w:color w:val="000000"/>
          <w:sz w:val="22"/>
          <w:szCs w:val="22"/>
        </w:rPr>
        <w:instrText xml:space="preserve"> TIME \@ "dd.MM.yy" </w:instrText>
      </w:r>
      <w:r w:rsidR="00531A41" w:rsidRPr="00982B77">
        <w:rPr>
          <w:rFonts w:ascii="Calibri" w:hAnsi="Calibri" w:cs="Tahoma"/>
          <w:color w:val="000000"/>
          <w:sz w:val="22"/>
          <w:szCs w:val="22"/>
          <w:lang w:val="en-US"/>
        </w:rPr>
        <w:fldChar w:fldCharType="separate"/>
      </w:r>
      <w:r w:rsidR="009C2B6A">
        <w:rPr>
          <w:rFonts w:ascii="Calibri" w:hAnsi="Calibri" w:cs="Tahoma"/>
          <w:noProof/>
          <w:color w:val="000000"/>
          <w:sz w:val="22"/>
          <w:szCs w:val="22"/>
        </w:rPr>
        <w:t>27.02.21</w:t>
      </w:r>
      <w:r w:rsidR="00531A41" w:rsidRPr="00982B77">
        <w:rPr>
          <w:rFonts w:ascii="Calibri" w:hAnsi="Calibri" w:cs="Tahoma"/>
          <w:color w:val="000000"/>
          <w:sz w:val="22"/>
          <w:szCs w:val="22"/>
          <w:lang w:val="en-US"/>
        </w:rPr>
        <w:fldChar w:fldCharType="end"/>
      </w:r>
    </w:p>
    <w:p w14:paraId="7B1E130A" w14:textId="77777777" w:rsidR="00E028A8" w:rsidRPr="00982B77" w:rsidRDefault="00E028A8" w:rsidP="005A7F9D">
      <w:pPr>
        <w:pStyle w:val="7"/>
        <w:ind w:left="567" w:right="567"/>
        <w:jc w:val="center"/>
        <w:rPr>
          <w:rFonts w:ascii="Calibri" w:hAnsi="Calibri" w:cs="Tahoma"/>
          <w:sz w:val="22"/>
          <w:szCs w:val="22"/>
        </w:rPr>
      </w:pPr>
    </w:p>
    <w:p w14:paraId="4BCD6483" w14:textId="77777777" w:rsidR="00EB5961" w:rsidRPr="00982B77" w:rsidRDefault="00EB5961" w:rsidP="005A7F9D">
      <w:pPr>
        <w:ind w:left="567" w:right="567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2195D56D" w14:textId="77777777" w:rsidR="00B63963" w:rsidRPr="00982B77" w:rsidRDefault="00B63963" w:rsidP="005A7F9D">
      <w:pPr>
        <w:ind w:left="567" w:right="567"/>
        <w:rPr>
          <w:rFonts w:ascii="Calibri" w:hAnsi="Calibri" w:cs="Tahoma"/>
          <w:b/>
          <w:bCs/>
          <w:i/>
          <w:color w:val="000000"/>
          <w:sz w:val="22"/>
          <w:szCs w:val="22"/>
        </w:rPr>
      </w:pPr>
      <w:r w:rsidRPr="00982B77">
        <w:rPr>
          <w:rFonts w:ascii="Calibri" w:hAnsi="Calibri" w:cs="Tahoma"/>
          <w:b/>
          <w:bCs/>
          <w:i/>
          <w:color w:val="000000"/>
          <w:sz w:val="22"/>
          <w:szCs w:val="22"/>
        </w:rPr>
        <w:t xml:space="preserve">Техническое задание </w:t>
      </w:r>
      <w:r w:rsidR="00EB5961" w:rsidRPr="00982B77">
        <w:rPr>
          <w:rFonts w:ascii="Calibri" w:hAnsi="Calibri" w:cs="Tahoma"/>
          <w:b/>
          <w:bCs/>
          <w:i/>
          <w:color w:val="000000"/>
          <w:sz w:val="22"/>
          <w:szCs w:val="22"/>
        </w:rPr>
        <w:t xml:space="preserve"> </w:t>
      </w:r>
    </w:p>
    <w:p w14:paraId="0C29764A" w14:textId="77777777" w:rsidR="00BE6029" w:rsidRPr="005D759C" w:rsidRDefault="00D63C48" w:rsidP="005D759C">
      <w:pPr>
        <w:pStyle w:val="a3"/>
        <w:spacing w:line="360" w:lineRule="auto"/>
        <w:ind w:left="567" w:right="567"/>
        <w:jc w:val="left"/>
        <w:outlineLvl w:val="0"/>
        <w:rPr>
          <w:rFonts w:ascii="Calibri" w:hAnsi="Calibri" w:cs="Tahoma"/>
          <w:b w:val="0"/>
          <w:color w:val="000000"/>
          <w:sz w:val="22"/>
          <w:szCs w:val="22"/>
        </w:rPr>
      </w:pPr>
      <w:r>
        <w:rPr>
          <w:rFonts w:ascii="Calibri" w:hAnsi="Calibri" w:cs="Tahoma"/>
          <w:b w:val="0"/>
          <w:color w:val="000000"/>
          <w:sz w:val="22"/>
          <w:szCs w:val="22"/>
        </w:rPr>
        <w:t>Реорганизация</w:t>
      </w:r>
      <w:r w:rsidR="005508B6" w:rsidRPr="005508B6">
        <w:rPr>
          <w:rFonts w:ascii="Calibri" w:hAnsi="Calibri" w:cs="Tahoma"/>
          <w:b w:val="0"/>
          <w:color w:val="000000"/>
          <w:sz w:val="22"/>
          <w:szCs w:val="22"/>
        </w:rPr>
        <w:t xml:space="preserve"> программного обеспечения в виде </w:t>
      </w:r>
      <w:r>
        <w:rPr>
          <w:rFonts w:ascii="Calibri" w:hAnsi="Calibri" w:cs="Tahoma"/>
          <w:b w:val="0"/>
          <w:color w:val="000000"/>
          <w:sz w:val="22"/>
          <w:szCs w:val="22"/>
        </w:rPr>
        <w:t>веб сайта</w:t>
      </w:r>
      <w:r w:rsidR="00C80070">
        <w:rPr>
          <w:rFonts w:ascii="Calibri" w:hAnsi="Calibri" w:cs="Tahoma"/>
          <w:b w:val="0"/>
          <w:color w:val="000000"/>
          <w:sz w:val="22"/>
          <w:szCs w:val="22"/>
        </w:rPr>
        <w:t>.</w:t>
      </w:r>
      <w:r w:rsidR="00BE6029">
        <w:rPr>
          <w:rFonts w:ascii="Calibri" w:hAnsi="Calibri" w:cs="Tahoma"/>
          <w:b w:val="0"/>
          <w:color w:val="000000"/>
          <w:sz w:val="22"/>
          <w:szCs w:val="22"/>
        </w:rPr>
        <w:t xml:space="preserve"> </w:t>
      </w:r>
    </w:p>
    <w:p w14:paraId="2DABB77F" w14:textId="77777777" w:rsidR="00770F84" w:rsidRPr="00982B77" w:rsidRDefault="00770F84" w:rsidP="001C59AE">
      <w:pPr>
        <w:ind w:right="567"/>
        <w:rPr>
          <w:rFonts w:ascii="Calibri" w:hAnsi="Calibri" w:cs="Tahoma"/>
          <w:color w:val="000000"/>
          <w:sz w:val="22"/>
          <w:szCs w:val="22"/>
        </w:rPr>
      </w:pPr>
    </w:p>
    <w:p w14:paraId="2FAB48F9" w14:textId="77777777" w:rsidR="00A673EF" w:rsidRPr="00982B77" w:rsidRDefault="00EB5961" w:rsidP="005A7F9D">
      <w:pPr>
        <w:ind w:left="567" w:right="567"/>
        <w:rPr>
          <w:rFonts w:ascii="Calibri" w:hAnsi="Calibri" w:cs="Tahoma"/>
          <w:b/>
          <w:bCs/>
          <w:i/>
          <w:color w:val="000000"/>
          <w:sz w:val="22"/>
          <w:szCs w:val="22"/>
        </w:rPr>
      </w:pPr>
      <w:r w:rsidRPr="00982B77">
        <w:rPr>
          <w:rFonts w:ascii="Calibri" w:hAnsi="Calibri" w:cs="Tahoma"/>
          <w:b/>
          <w:bCs/>
          <w:i/>
          <w:color w:val="000000"/>
          <w:sz w:val="22"/>
          <w:szCs w:val="22"/>
        </w:rPr>
        <w:t xml:space="preserve">Наполнение </w:t>
      </w:r>
      <w:r w:rsidR="002F79D2" w:rsidRPr="00982B77">
        <w:rPr>
          <w:rFonts w:ascii="Calibri" w:hAnsi="Calibri" w:cs="Tahoma"/>
          <w:b/>
          <w:bCs/>
          <w:i/>
          <w:color w:val="000000"/>
          <w:sz w:val="22"/>
          <w:szCs w:val="22"/>
        </w:rPr>
        <w:t>веб-сайта</w:t>
      </w:r>
    </w:p>
    <w:p w14:paraId="591B3705" w14:textId="77777777" w:rsidR="00A673EF" w:rsidRPr="00982B77" w:rsidRDefault="00EB5961" w:rsidP="005A7F9D">
      <w:pPr>
        <w:pStyle w:val="a5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 xml:space="preserve">Информационное наполнение </w:t>
      </w:r>
      <w:r w:rsidR="00582D25" w:rsidRPr="00982B77">
        <w:rPr>
          <w:rFonts w:ascii="Calibri" w:hAnsi="Calibri" w:cs="Tahoma"/>
          <w:color w:val="000000"/>
          <w:sz w:val="22"/>
          <w:szCs w:val="22"/>
        </w:rPr>
        <w:t>страниц веб</w:t>
      </w:r>
      <w:r w:rsidR="007971FD" w:rsidRPr="00982B77">
        <w:rPr>
          <w:rFonts w:ascii="Calibri" w:hAnsi="Calibri" w:cs="Tahoma"/>
          <w:color w:val="000000"/>
          <w:sz w:val="22"/>
          <w:szCs w:val="22"/>
        </w:rPr>
        <w:t>-сайта</w:t>
      </w:r>
      <w:r w:rsidRPr="00982B77">
        <w:rPr>
          <w:rFonts w:ascii="Calibri" w:hAnsi="Calibri" w:cs="Tahoma"/>
          <w:color w:val="000000"/>
          <w:sz w:val="22"/>
          <w:szCs w:val="22"/>
        </w:rPr>
        <w:t xml:space="preserve"> осуществляется Исполнителем по материа</w:t>
      </w:r>
      <w:r w:rsidR="00A673EF" w:rsidRPr="00982B77">
        <w:rPr>
          <w:rFonts w:ascii="Calibri" w:hAnsi="Calibri" w:cs="Tahoma"/>
          <w:color w:val="000000"/>
          <w:sz w:val="22"/>
          <w:szCs w:val="22"/>
        </w:rPr>
        <w:t xml:space="preserve">лам, </w:t>
      </w:r>
      <w:r w:rsidR="00A673EF" w:rsidRPr="00BE6029">
        <w:rPr>
          <w:rFonts w:ascii="Calibri" w:hAnsi="Calibri" w:cs="Tahoma"/>
          <w:b/>
          <w:color w:val="000000"/>
          <w:sz w:val="22"/>
          <w:szCs w:val="22"/>
        </w:rPr>
        <w:t>предоставленным заказчиком в рамках ТЗ</w:t>
      </w:r>
      <w:r w:rsidR="00A673EF" w:rsidRPr="00982B77">
        <w:rPr>
          <w:rFonts w:ascii="Calibri" w:hAnsi="Calibri" w:cs="Tahoma"/>
          <w:color w:val="000000"/>
          <w:sz w:val="22"/>
          <w:szCs w:val="22"/>
        </w:rPr>
        <w:t>. Дальнейшее наполнение</w:t>
      </w:r>
      <w:r w:rsidR="00D732B0" w:rsidRPr="00982B77">
        <w:rPr>
          <w:rFonts w:ascii="Calibri" w:hAnsi="Calibri" w:cs="Tahoma"/>
          <w:color w:val="000000"/>
          <w:sz w:val="22"/>
          <w:szCs w:val="22"/>
        </w:rPr>
        <w:t>,</w:t>
      </w:r>
      <w:r w:rsidR="00A673EF" w:rsidRPr="00982B77">
        <w:rPr>
          <w:rFonts w:ascii="Calibri" w:hAnsi="Calibri" w:cs="Tahoma"/>
          <w:color w:val="000000"/>
          <w:sz w:val="22"/>
          <w:szCs w:val="22"/>
        </w:rPr>
        <w:t xml:space="preserve"> обновление</w:t>
      </w:r>
      <w:r w:rsidR="00D732B0" w:rsidRPr="00982B77">
        <w:rPr>
          <w:rFonts w:ascii="Calibri" w:hAnsi="Calibri" w:cs="Tahoma"/>
          <w:color w:val="000000"/>
          <w:sz w:val="22"/>
          <w:szCs w:val="22"/>
        </w:rPr>
        <w:t xml:space="preserve"> и размещение</w:t>
      </w:r>
      <w:r w:rsidR="00A673EF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ED7C05" w:rsidRPr="00982B77">
        <w:rPr>
          <w:rFonts w:ascii="Calibri" w:hAnsi="Calibri" w:cs="Tahoma"/>
          <w:bCs/>
          <w:color w:val="000000"/>
          <w:sz w:val="22"/>
          <w:szCs w:val="22"/>
        </w:rPr>
        <w:t>сайта</w:t>
      </w:r>
      <w:r w:rsidR="00A673EF" w:rsidRPr="00982B7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D732B0" w:rsidRPr="00982B77">
        <w:rPr>
          <w:rFonts w:ascii="Calibri" w:hAnsi="Calibri" w:cs="Tahoma"/>
          <w:color w:val="000000"/>
          <w:sz w:val="22"/>
          <w:szCs w:val="22"/>
        </w:rPr>
        <w:t xml:space="preserve">в сети Интернет </w:t>
      </w:r>
      <w:r w:rsidR="00A673EF" w:rsidRPr="00982B77">
        <w:rPr>
          <w:rFonts w:ascii="Calibri" w:hAnsi="Calibri" w:cs="Tahoma"/>
          <w:color w:val="000000"/>
          <w:sz w:val="22"/>
          <w:szCs w:val="22"/>
        </w:rPr>
        <w:t>осуществляется Заказчиком собственными силами или Исполнителем по дополнительному соглашению.</w:t>
      </w:r>
    </w:p>
    <w:p w14:paraId="041AAE5C" w14:textId="77777777" w:rsidR="00B71A78" w:rsidRPr="00982B77" w:rsidRDefault="00B71A78" w:rsidP="005A7F9D">
      <w:pPr>
        <w:pStyle w:val="a5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</w:p>
    <w:p w14:paraId="0E9FB659" w14:textId="77777777" w:rsidR="00723F61" w:rsidRPr="00982B77" w:rsidRDefault="00723F61" w:rsidP="005A7F9D">
      <w:pPr>
        <w:pStyle w:val="a5"/>
        <w:ind w:left="567" w:right="567"/>
        <w:jc w:val="left"/>
        <w:rPr>
          <w:rFonts w:ascii="Calibri" w:hAnsi="Calibri" w:cs="Tahoma"/>
          <w:i/>
          <w:color w:val="000000"/>
          <w:sz w:val="22"/>
          <w:szCs w:val="22"/>
        </w:rPr>
      </w:pPr>
      <w:r w:rsidRPr="00982B77">
        <w:rPr>
          <w:rFonts w:ascii="Calibri" w:hAnsi="Calibri" w:cs="Tahoma"/>
          <w:b/>
          <w:i/>
          <w:color w:val="000000"/>
          <w:sz w:val="22"/>
          <w:szCs w:val="22"/>
        </w:rPr>
        <w:t>Размер и вид шрифта сайта.</w:t>
      </w:r>
    </w:p>
    <w:p w14:paraId="20232D48" w14:textId="77777777" w:rsidR="00770F84" w:rsidRDefault="00723F61" w:rsidP="005D759C">
      <w:pPr>
        <w:pStyle w:val="a5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Размер шрифта сайта должен быть в пределах 10-12 для оформления текста. Размер шрифта для оформления заголовков, названия страниц и т.д. не оговаривается. Вид (название) шрифта не оговаривается.</w:t>
      </w:r>
    </w:p>
    <w:p w14:paraId="008CD86F" w14:textId="77777777" w:rsidR="002E02FB" w:rsidRPr="00982B77" w:rsidRDefault="002E02FB" w:rsidP="005A7F9D">
      <w:pPr>
        <w:pStyle w:val="a5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</w:p>
    <w:p w14:paraId="3657D36C" w14:textId="77777777" w:rsidR="00723F61" w:rsidRPr="00982B77" w:rsidRDefault="00723F61" w:rsidP="005A7F9D">
      <w:pPr>
        <w:pStyle w:val="a5"/>
        <w:ind w:left="567" w:right="567"/>
        <w:jc w:val="left"/>
        <w:rPr>
          <w:rFonts w:ascii="Calibri" w:hAnsi="Calibri" w:cs="Tahoma"/>
          <w:b/>
          <w:i/>
          <w:color w:val="000000"/>
          <w:sz w:val="22"/>
          <w:szCs w:val="22"/>
        </w:rPr>
      </w:pPr>
      <w:r w:rsidRPr="00982B77">
        <w:rPr>
          <w:rFonts w:ascii="Calibri" w:hAnsi="Calibri" w:cs="Tahoma"/>
          <w:b/>
          <w:i/>
          <w:color w:val="000000"/>
          <w:sz w:val="22"/>
          <w:szCs w:val="22"/>
        </w:rPr>
        <w:t xml:space="preserve">Блок схема </w:t>
      </w:r>
      <w:r w:rsidR="002F79D2" w:rsidRPr="00982B77">
        <w:rPr>
          <w:rFonts w:ascii="Calibri" w:hAnsi="Calibri" w:cs="Tahoma"/>
          <w:b/>
          <w:bCs/>
          <w:i/>
          <w:color w:val="000000"/>
          <w:sz w:val="22"/>
          <w:szCs w:val="22"/>
        </w:rPr>
        <w:t>веб-сайта</w:t>
      </w:r>
      <w:r w:rsidRPr="00982B77">
        <w:rPr>
          <w:rFonts w:ascii="Calibri" w:hAnsi="Calibri" w:cs="Tahoma"/>
          <w:b/>
          <w:i/>
          <w:color w:val="000000"/>
          <w:sz w:val="22"/>
          <w:szCs w:val="22"/>
        </w:rPr>
        <w:t>.</w:t>
      </w:r>
    </w:p>
    <w:p w14:paraId="62569972" w14:textId="77777777" w:rsidR="00BE6029" w:rsidRPr="00982B77" w:rsidRDefault="00723F61" w:rsidP="00770F84">
      <w:pPr>
        <w:pStyle w:val="a5"/>
        <w:ind w:left="567" w:right="567"/>
        <w:jc w:val="left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color w:val="000000"/>
          <w:sz w:val="22"/>
          <w:szCs w:val="22"/>
        </w:rPr>
        <w:t>Определяется веб-дизайнером самостоятельно.</w:t>
      </w:r>
      <w:r w:rsidR="00BE6029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EB4241">
        <w:rPr>
          <w:rFonts w:ascii="Calibri" w:hAnsi="Calibri" w:cs="Tahoma"/>
          <w:color w:val="000000"/>
          <w:sz w:val="22"/>
          <w:szCs w:val="22"/>
        </w:rPr>
        <w:t xml:space="preserve">(Предварительный прототип предоставляется по желанию </w:t>
      </w:r>
      <w:r w:rsidR="00AB3654">
        <w:rPr>
          <w:rFonts w:ascii="Calibri" w:hAnsi="Calibri" w:cs="Tahoma"/>
          <w:color w:val="000000"/>
          <w:sz w:val="22"/>
          <w:szCs w:val="22"/>
        </w:rPr>
        <w:t>исполнителя)</w:t>
      </w:r>
    </w:p>
    <w:p w14:paraId="2F498D19" w14:textId="77777777" w:rsidR="00420C7B" w:rsidRPr="00982B77" w:rsidRDefault="00420C7B" w:rsidP="005A7F9D">
      <w:pPr>
        <w:ind w:left="567" w:right="567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33B6B407" w14:textId="77777777" w:rsidR="00420C7B" w:rsidRPr="00982B77" w:rsidRDefault="00420C7B" w:rsidP="005A7F9D">
      <w:pPr>
        <w:ind w:left="567" w:right="567"/>
        <w:rPr>
          <w:rFonts w:ascii="Calibri" w:hAnsi="Calibri" w:cs="Tahoma"/>
          <w:b/>
          <w:bCs/>
          <w:i/>
          <w:color w:val="000000"/>
          <w:sz w:val="22"/>
          <w:szCs w:val="22"/>
        </w:rPr>
      </w:pPr>
      <w:r w:rsidRPr="00982B77">
        <w:rPr>
          <w:rFonts w:ascii="Calibri" w:hAnsi="Calibri" w:cs="Tahoma"/>
          <w:b/>
          <w:bCs/>
          <w:i/>
          <w:color w:val="000000"/>
          <w:sz w:val="22"/>
          <w:szCs w:val="22"/>
        </w:rPr>
        <w:t xml:space="preserve">Объём сайта, Мб. </w:t>
      </w:r>
    </w:p>
    <w:p w14:paraId="03253003" w14:textId="77777777" w:rsidR="0023036A" w:rsidRPr="00982B77" w:rsidRDefault="00420C7B" w:rsidP="005A7F9D">
      <w:pPr>
        <w:ind w:left="567" w:right="567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982B77">
        <w:rPr>
          <w:rFonts w:ascii="Calibri" w:hAnsi="Calibri" w:cs="Tahoma"/>
          <w:bCs/>
          <w:color w:val="000000"/>
          <w:sz w:val="22"/>
          <w:szCs w:val="22"/>
        </w:rPr>
        <w:t>Не оговаривается.</w:t>
      </w:r>
    </w:p>
    <w:p w14:paraId="44AF90CC" w14:textId="77777777" w:rsidR="0023036A" w:rsidRPr="00982B77" w:rsidRDefault="0023036A" w:rsidP="005A7F9D">
      <w:pPr>
        <w:ind w:left="567" w:right="567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1E52B44F" w14:textId="77777777" w:rsidR="00420C7B" w:rsidRPr="00982B77" w:rsidRDefault="00420C7B" w:rsidP="005A7F9D">
      <w:pPr>
        <w:ind w:left="567" w:right="567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982B77">
        <w:rPr>
          <w:rFonts w:ascii="Calibri" w:hAnsi="Calibri" w:cs="Tahoma"/>
          <w:b/>
          <w:bCs/>
          <w:i/>
          <w:color w:val="000000"/>
          <w:sz w:val="22"/>
          <w:szCs w:val="22"/>
        </w:rPr>
        <w:t>Пропускная способность линии связи</w:t>
      </w:r>
      <w:r w:rsidRPr="00982B77">
        <w:rPr>
          <w:rFonts w:ascii="Calibri" w:hAnsi="Calibri" w:cs="Tahoma"/>
          <w:b/>
          <w:bCs/>
          <w:color w:val="000000"/>
          <w:sz w:val="22"/>
          <w:szCs w:val="22"/>
        </w:rPr>
        <w:t>.</w:t>
      </w:r>
    </w:p>
    <w:p w14:paraId="65DC0F24" w14:textId="77777777" w:rsidR="00420C7B" w:rsidRPr="00982B77" w:rsidRDefault="00420C7B" w:rsidP="005A7F9D">
      <w:pPr>
        <w:ind w:left="567" w:right="567"/>
        <w:rPr>
          <w:rFonts w:ascii="Calibri" w:hAnsi="Calibri" w:cs="Tahoma"/>
          <w:bCs/>
          <w:color w:val="000000"/>
          <w:sz w:val="22"/>
          <w:szCs w:val="22"/>
        </w:rPr>
      </w:pPr>
      <w:r w:rsidRPr="00982B77">
        <w:rPr>
          <w:rFonts w:ascii="Calibri" w:hAnsi="Calibri" w:cs="Tahoma"/>
          <w:bCs/>
          <w:color w:val="000000"/>
          <w:sz w:val="22"/>
          <w:szCs w:val="22"/>
        </w:rPr>
        <w:t>Среднее время загрузки страниц не должно превышать 30 с</w:t>
      </w:r>
      <w:r w:rsidR="00BA7550" w:rsidRPr="00982B77">
        <w:rPr>
          <w:rFonts w:ascii="Calibri" w:hAnsi="Calibri" w:cs="Tahoma"/>
          <w:bCs/>
          <w:color w:val="000000"/>
          <w:sz w:val="22"/>
          <w:szCs w:val="22"/>
        </w:rPr>
        <w:t>екунд при скорости соединения 250</w:t>
      </w:r>
      <w:r w:rsidRPr="00982B77">
        <w:rPr>
          <w:rFonts w:ascii="Calibri" w:hAnsi="Calibri" w:cs="Tahoma"/>
          <w:bCs/>
          <w:color w:val="000000"/>
          <w:sz w:val="22"/>
          <w:szCs w:val="22"/>
        </w:rPr>
        <w:t xml:space="preserve"> Кбит/сек. Допускается увеличение времени загрузки отдельных страниц до 35 секунд, но не более чем на 30% числа страниц сайта. Головная (начальная) страница должна иметь время загрузки не более 40 секунд.</w:t>
      </w:r>
    </w:p>
    <w:p w14:paraId="463DCD1E" w14:textId="77777777" w:rsidR="005628D4" w:rsidRPr="00982B77" w:rsidRDefault="005628D4" w:rsidP="005A7F9D">
      <w:pPr>
        <w:ind w:left="567" w:right="567"/>
        <w:rPr>
          <w:rFonts w:ascii="Calibri" w:hAnsi="Calibri" w:cs="Tahoma"/>
          <w:bCs/>
          <w:color w:val="000000"/>
          <w:sz w:val="22"/>
          <w:szCs w:val="22"/>
        </w:rPr>
      </w:pPr>
    </w:p>
    <w:p w14:paraId="4BF2C719" w14:textId="77777777" w:rsidR="00420C7B" w:rsidRPr="00982B77" w:rsidRDefault="00420C7B" w:rsidP="005A7F9D">
      <w:pPr>
        <w:ind w:left="567" w:right="567"/>
        <w:rPr>
          <w:rFonts w:ascii="Calibri" w:hAnsi="Calibri" w:cs="Tahoma"/>
          <w:b/>
          <w:bCs/>
          <w:i/>
          <w:color w:val="000000"/>
          <w:sz w:val="22"/>
          <w:szCs w:val="22"/>
        </w:rPr>
      </w:pPr>
      <w:r w:rsidRPr="00982B77">
        <w:rPr>
          <w:rFonts w:ascii="Calibri" w:hAnsi="Calibri" w:cs="Tahoma"/>
          <w:b/>
          <w:bCs/>
          <w:i/>
          <w:color w:val="000000"/>
          <w:sz w:val="22"/>
          <w:szCs w:val="22"/>
        </w:rPr>
        <w:t>Примечание:</w:t>
      </w:r>
    </w:p>
    <w:p w14:paraId="3BCCE3B2" w14:textId="77777777" w:rsidR="00420C7B" w:rsidRPr="00982B77" w:rsidRDefault="00420C7B" w:rsidP="005A7F9D">
      <w:pPr>
        <w:ind w:left="567" w:right="567"/>
        <w:rPr>
          <w:rFonts w:ascii="Calibri" w:hAnsi="Calibri" w:cs="Tahoma"/>
          <w:bCs/>
          <w:color w:val="000000"/>
          <w:sz w:val="22"/>
          <w:szCs w:val="22"/>
        </w:rPr>
      </w:pPr>
      <w:r w:rsidRPr="00982B77">
        <w:rPr>
          <w:rFonts w:ascii="Calibri" w:hAnsi="Calibri" w:cs="Tahoma"/>
          <w:bCs/>
          <w:color w:val="000000"/>
          <w:sz w:val="22"/>
          <w:szCs w:val="22"/>
        </w:rPr>
        <w:t xml:space="preserve">Во всех случаях не учитывается время загрузки подгружаемых элементов (счетчики, баннеры, </w:t>
      </w:r>
      <w:proofErr w:type="spellStart"/>
      <w:r w:rsidRPr="00982B77">
        <w:rPr>
          <w:rFonts w:ascii="Calibri" w:hAnsi="Calibri" w:cs="Tahoma"/>
          <w:bCs/>
          <w:color w:val="000000"/>
          <w:sz w:val="22"/>
          <w:szCs w:val="22"/>
        </w:rPr>
        <w:t>информеры</w:t>
      </w:r>
      <w:proofErr w:type="spellEnd"/>
      <w:r w:rsidRPr="00982B77">
        <w:rPr>
          <w:rFonts w:ascii="Calibri" w:hAnsi="Calibri" w:cs="Tahoma"/>
          <w:bCs/>
          <w:color w:val="000000"/>
          <w:sz w:val="22"/>
          <w:szCs w:val="22"/>
        </w:rPr>
        <w:t xml:space="preserve"> и т.д.).</w:t>
      </w:r>
    </w:p>
    <w:p w14:paraId="3E4806CB" w14:textId="77777777" w:rsidR="00FC79AA" w:rsidRPr="00982B77" w:rsidRDefault="00FC79AA" w:rsidP="005A7F9D">
      <w:pPr>
        <w:ind w:left="567" w:right="567"/>
        <w:rPr>
          <w:rFonts w:ascii="Calibri" w:hAnsi="Calibri" w:cs="Tahoma"/>
          <w:b/>
          <w:bCs/>
          <w:i/>
          <w:color w:val="000000"/>
          <w:sz w:val="22"/>
          <w:szCs w:val="22"/>
        </w:rPr>
      </w:pPr>
    </w:p>
    <w:tbl>
      <w:tblPr>
        <w:tblW w:w="9078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5"/>
        <w:gridCol w:w="3670"/>
        <w:gridCol w:w="965"/>
        <w:gridCol w:w="3478"/>
      </w:tblGrid>
      <w:tr w:rsidR="001C59AE" w:rsidRPr="00F71F0D" w14:paraId="61EBD056" w14:textId="77777777" w:rsidTr="00585B6C">
        <w:tc>
          <w:tcPr>
            <w:tcW w:w="4635" w:type="dxa"/>
            <w:gridSpan w:val="2"/>
            <w:shd w:val="clear" w:color="auto" w:fill="auto"/>
          </w:tcPr>
          <w:p w14:paraId="6C397F7F" w14:textId="77777777" w:rsidR="001C59AE" w:rsidRPr="00F71F0D" w:rsidRDefault="001C59AE" w:rsidP="00F71F0D">
            <w:pPr>
              <w:rPr>
                <w:rFonts w:ascii="Calibri" w:hAnsi="Calibri" w:cs="Calibri"/>
                <w:b/>
                <w:bCs/>
              </w:rPr>
            </w:pPr>
            <w:r w:rsidRPr="00F71F0D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tc>
          <w:tcPr>
            <w:tcW w:w="4443" w:type="dxa"/>
            <w:gridSpan w:val="2"/>
            <w:shd w:val="clear" w:color="auto" w:fill="auto"/>
          </w:tcPr>
          <w:p w14:paraId="74DD1E99" w14:textId="77777777" w:rsidR="001C59AE" w:rsidRPr="00F71F0D" w:rsidRDefault="001C59AE" w:rsidP="00F71F0D">
            <w:pPr>
              <w:rPr>
                <w:rFonts w:ascii="Calibri" w:hAnsi="Calibri" w:cs="Calibri"/>
                <w:b/>
                <w:bCs/>
              </w:rPr>
            </w:pPr>
            <w:r w:rsidRPr="00F71F0D">
              <w:rPr>
                <w:rFonts w:ascii="Calibri" w:hAnsi="Calibri" w:cs="Calibri"/>
                <w:b/>
                <w:bCs/>
              </w:rPr>
              <w:t>Исполнитель</w:t>
            </w:r>
          </w:p>
        </w:tc>
      </w:tr>
      <w:tr w:rsidR="001C59AE" w:rsidRPr="00F71F0D" w14:paraId="4E786717" w14:textId="77777777" w:rsidTr="00585B6C">
        <w:tc>
          <w:tcPr>
            <w:tcW w:w="4635" w:type="dxa"/>
            <w:gridSpan w:val="2"/>
            <w:shd w:val="clear" w:color="auto" w:fill="auto"/>
          </w:tcPr>
          <w:p w14:paraId="2EA45DB7" w14:textId="77777777" w:rsidR="001C59AE" w:rsidRPr="00F71F0D" w:rsidRDefault="00E26FD9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4443" w:type="dxa"/>
            <w:gridSpan w:val="2"/>
            <w:shd w:val="clear" w:color="auto" w:fill="auto"/>
          </w:tcPr>
          <w:p w14:paraId="72AC1396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ООО «</w:t>
            </w:r>
            <w:proofErr w:type="spellStart"/>
            <w:r w:rsidRPr="00F71F0D">
              <w:rPr>
                <w:rFonts w:ascii="Calibri" w:hAnsi="Calibri" w:cs="Calibri"/>
              </w:rPr>
              <w:t>Врезерве</w:t>
            </w:r>
            <w:proofErr w:type="spellEnd"/>
            <w:r w:rsidRPr="00F71F0D">
              <w:rPr>
                <w:rFonts w:ascii="Calibri" w:hAnsi="Calibri" w:cs="Calibri"/>
              </w:rPr>
              <w:t>»‎</w:t>
            </w:r>
          </w:p>
        </w:tc>
      </w:tr>
      <w:tr w:rsidR="001C59AE" w:rsidRPr="00F71F0D" w14:paraId="43799B35" w14:textId="77777777" w:rsidTr="00585B6C">
        <w:tc>
          <w:tcPr>
            <w:tcW w:w="965" w:type="dxa"/>
            <w:shd w:val="clear" w:color="auto" w:fill="auto"/>
          </w:tcPr>
          <w:p w14:paraId="7C17B219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Рс</w:t>
            </w:r>
            <w:proofErr w:type="spellEnd"/>
            <w:r w:rsidRPr="00F71F0D">
              <w:rPr>
                <w:rFonts w:ascii="Calibri" w:hAnsi="Calibri" w:cs="Calibri"/>
              </w:rPr>
              <w:t>/</w:t>
            </w:r>
            <w:proofErr w:type="spellStart"/>
            <w:r w:rsidRPr="00F71F0D">
              <w:rPr>
                <w:rFonts w:ascii="Calibri" w:hAnsi="Calibri" w:cs="Calibri"/>
              </w:rPr>
              <w:t>сч</w:t>
            </w:r>
            <w:proofErr w:type="spellEnd"/>
            <w:r w:rsidRPr="00F71F0D">
              <w:rPr>
                <w:rFonts w:ascii="Calibri" w:hAnsi="Calibri" w:cs="Calibri"/>
              </w:rPr>
              <w:t>:</w:t>
            </w:r>
          </w:p>
        </w:tc>
        <w:tc>
          <w:tcPr>
            <w:tcW w:w="3670" w:type="dxa"/>
            <w:shd w:val="clear" w:color="auto" w:fill="auto"/>
          </w:tcPr>
          <w:p w14:paraId="341853A2" w14:textId="77777777" w:rsidR="001C59AE" w:rsidRPr="00F71F0D" w:rsidRDefault="00E26FD9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244D2CB8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Рс</w:t>
            </w:r>
            <w:proofErr w:type="spellEnd"/>
            <w:r w:rsidRPr="00F71F0D">
              <w:rPr>
                <w:rFonts w:ascii="Calibri" w:hAnsi="Calibri" w:cs="Calibri"/>
              </w:rPr>
              <w:t>/</w:t>
            </w:r>
            <w:proofErr w:type="spellStart"/>
            <w:r w:rsidRPr="00F71F0D">
              <w:rPr>
                <w:rFonts w:ascii="Calibri" w:hAnsi="Calibri" w:cs="Calibri"/>
              </w:rPr>
              <w:t>сч</w:t>
            </w:r>
            <w:proofErr w:type="spellEnd"/>
            <w:r w:rsidRPr="00F71F0D">
              <w:rPr>
                <w:rFonts w:ascii="Calibri" w:hAnsi="Calibri" w:cs="Calibri"/>
              </w:rPr>
              <w:t>:</w:t>
            </w:r>
          </w:p>
        </w:tc>
        <w:tc>
          <w:tcPr>
            <w:tcW w:w="3478" w:type="dxa"/>
            <w:shd w:val="clear" w:color="auto" w:fill="auto"/>
          </w:tcPr>
          <w:p w14:paraId="3FB95188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40702810302000026100</w:t>
            </w:r>
          </w:p>
        </w:tc>
      </w:tr>
      <w:tr w:rsidR="001C59AE" w:rsidRPr="00F71F0D" w14:paraId="50E14159" w14:textId="77777777" w:rsidTr="00585B6C">
        <w:tc>
          <w:tcPr>
            <w:tcW w:w="965" w:type="dxa"/>
            <w:shd w:val="clear" w:color="auto" w:fill="auto"/>
          </w:tcPr>
          <w:p w14:paraId="2B442110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Банк:</w:t>
            </w:r>
          </w:p>
        </w:tc>
        <w:tc>
          <w:tcPr>
            <w:tcW w:w="3670" w:type="dxa"/>
            <w:shd w:val="clear" w:color="auto" w:fill="auto"/>
          </w:tcPr>
          <w:p w14:paraId="6FB5305C" w14:textId="77777777" w:rsidR="001C59AE" w:rsidRPr="00F71F0D" w:rsidRDefault="00E26FD9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150D398D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Банк:</w:t>
            </w:r>
          </w:p>
        </w:tc>
        <w:tc>
          <w:tcPr>
            <w:tcW w:w="3478" w:type="dxa"/>
            <w:shd w:val="clear" w:color="auto" w:fill="auto"/>
          </w:tcPr>
          <w:p w14:paraId="3765A114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АЛТАЙСКОЕ ОТДЕЛЕНИЕ N8644 ПАО СБЕРБАНК</w:t>
            </w:r>
          </w:p>
        </w:tc>
      </w:tr>
      <w:tr w:rsidR="001C59AE" w:rsidRPr="00F71F0D" w14:paraId="43E81AEB" w14:textId="77777777" w:rsidTr="00585B6C">
        <w:tc>
          <w:tcPr>
            <w:tcW w:w="965" w:type="dxa"/>
            <w:shd w:val="clear" w:color="auto" w:fill="auto"/>
          </w:tcPr>
          <w:p w14:paraId="6C94DF4D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БИК:</w:t>
            </w:r>
          </w:p>
        </w:tc>
        <w:tc>
          <w:tcPr>
            <w:tcW w:w="3670" w:type="dxa"/>
            <w:shd w:val="clear" w:color="auto" w:fill="auto"/>
          </w:tcPr>
          <w:p w14:paraId="2647835C" w14:textId="77777777" w:rsidR="001C59AE" w:rsidRPr="00F71F0D" w:rsidRDefault="00E26FD9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208739F7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БИК:</w:t>
            </w:r>
          </w:p>
        </w:tc>
        <w:tc>
          <w:tcPr>
            <w:tcW w:w="3478" w:type="dxa"/>
            <w:shd w:val="clear" w:color="auto" w:fill="auto"/>
          </w:tcPr>
          <w:p w14:paraId="7EC76E87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040173604</w:t>
            </w:r>
          </w:p>
        </w:tc>
      </w:tr>
      <w:tr w:rsidR="001C59AE" w:rsidRPr="00F71F0D" w14:paraId="76E4C593" w14:textId="77777777" w:rsidTr="00585B6C">
        <w:tc>
          <w:tcPr>
            <w:tcW w:w="965" w:type="dxa"/>
            <w:shd w:val="clear" w:color="auto" w:fill="auto"/>
          </w:tcPr>
          <w:p w14:paraId="3A5D762C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Кор.Cч</w:t>
            </w:r>
            <w:proofErr w:type="spellEnd"/>
            <w:r w:rsidRPr="00F71F0D">
              <w:rPr>
                <w:rFonts w:ascii="Calibri" w:hAnsi="Calibri" w:cs="Calibri"/>
              </w:rPr>
              <w:t>:</w:t>
            </w:r>
          </w:p>
        </w:tc>
        <w:tc>
          <w:tcPr>
            <w:tcW w:w="3670" w:type="dxa"/>
            <w:shd w:val="clear" w:color="auto" w:fill="auto"/>
          </w:tcPr>
          <w:p w14:paraId="2E8B56CB" w14:textId="77777777" w:rsidR="001C59AE" w:rsidRPr="00F71F0D" w:rsidRDefault="00E26FD9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328D774C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Кор.Cч</w:t>
            </w:r>
            <w:proofErr w:type="spellEnd"/>
            <w:r w:rsidRPr="00F71F0D">
              <w:rPr>
                <w:rFonts w:ascii="Calibri" w:hAnsi="Calibri" w:cs="Calibri"/>
              </w:rPr>
              <w:t>:</w:t>
            </w:r>
          </w:p>
        </w:tc>
        <w:tc>
          <w:tcPr>
            <w:tcW w:w="3478" w:type="dxa"/>
            <w:shd w:val="clear" w:color="auto" w:fill="auto"/>
          </w:tcPr>
          <w:p w14:paraId="7826785F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30101810200000000604</w:t>
            </w:r>
          </w:p>
        </w:tc>
      </w:tr>
      <w:tr w:rsidR="001C59AE" w:rsidRPr="00F71F0D" w14:paraId="7009A2E4" w14:textId="77777777" w:rsidTr="00585B6C">
        <w:tc>
          <w:tcPr>
            <w:tcW w:w="965" w:type="dxa"/>
            <w:shd w:val="clear" w:color="auto" w:fill="auto"/>
          </w:tcPr>
          <w:p w14:paraId="417C9C5A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ОГРН:</w:t>
            </w:r>
          </w:p>
        </w:tc>
        <w:tc>
          <w:tcPr>
            <w:tcW w:w="3670" w:type="dxa"/>
            <w:shd w:val="clear" w:color="auto" w:fill="auto"/>
          </w:tcPr>
          <w:p w14:paraId="6486FD96" w14:textId="77777777" w:rsidR="001C59AE" w:rsidRPr="00F71F0D" w:rsidRDefault="00E26FD9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29BB5BFB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ОГРН:</w:t>
            </w:r>
          </w:p>
        </w:tc>
        <w:tc>
          <w:tcPr>
            <w:tcW w:w="3478" w:type="dxa"/>
            <w:shd w:val="clear" w:color="auto" w:fill="auto"/>
          </w:tcPr>
          <w:p w14:paraId="13C462A9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1102224004376</w:t>
            </w:r>
          </w:p>
        </w:tc>
      </w:tr>
      <w:tr w:rsidR="001C59AE" w:rsidRPr="00F71F0D" w14:paraId="45110635" w14:textId="77777777" w:rsidTr="00585B6C">
        <w:trPr>
          <w:trHeight w:val="363"/>
        </w:trPr>
        <w:tc>
          <w:tcPr>
            <w:tcW w:w="965" w:type="dxa"/>
            <w:shd w:val="clear" w:color="auto" w:fill="auto"/>
          </w:tcPr>
          <w:p w14:paraId="3CBAF931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ИНН:</w:t>
            </w:r>
          </w:p>
        </w:tc>
        <w:tc>
          <w:tcPr>
            <w:tcW w:w="3670" w:type="dxa"/>
            <w:shd w:val="clear" w:color="auto" w:fill="auto"/>
          </w:tcPr>
          <w:p w14:paraId="6BF6AA16" w14:textId="77777777" w:rsidR="001C59AE" w:rsidRPr="00F71F0D" w:rsidRDefault="00E26FD9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70E7ED4C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ИНН:</w:t>
            </w:r>
          </w:p>
        </w:tc>
        <w:tc>
          <w:tcPr>
            <w:tcW w:w="3478" w:type="dxa"/>
            <w:shd w:val="clear" w:color="auto" w:fill="auto"/>
          </w:tcPr>
          <w:p w14:paraId="0C877E9D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2224142608</w:t>
            </w:r>
          </w:p>
        </w:tc>
      </w:tr>
      <w:tr w:rsidR="001C59AE" w:rsidRPr="00F71F0D" w14:paraId="64DF7F2C" w14:textId="77777777" w:rsidTr="00585B6C">
        <w:trPr>
          <w:trHeight w:val="143"/>
        </w:trPr>
        <w:tc>
          <w:tcPr>
            <w:tcW w:w="965" w:type="dxa"/>
            <w:shd w:val="clear" w:color="auto" w:fill="auto"/>
          </w:tcPr>
          <w:p w14:paraId="3927E96F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КПП:</w:t>
            </w:r>
          </w:p>
        </w:tc>
        <w:tc>
          <w:tcPr>
            <w:tcW w:w="3670" w:type="dxa"/>
            <w:shd w:val="clear" w:color="auto" w:fill="auto"/>
          </w:tcPr>
          <w:p w14:paraId="4B331A6B" w14:textId="77777777" w:rsidR="001C59AE" w:rsidRPr="00F71F0D" w:rsidRDefault="00E26FD9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02896593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КПП:</w:t>
            </w:r>
          </w:p>
        </w:tc>
        <w:tc>
          <w:tcPr>
            <w:tcW w:w="3478" w:type="dxa"/>
            <w:shd w:val="clear" w:color="auto" w:fill="auto"/>
          </w:tcPr>
          <w:p w14:paraId="6C0A5EB0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222301001</w:t>
            </w:r>
          </w:p>
        </w:tc>
      </w:tr>
      <w:tr w:rsidR="001C59AE" w:rsidRPr="00F71F0D" w14:paraId="40F0A815" w14:textId="77777777" w:rsidTr="00585B6C">
        <w:tc>
          <w:tcPr>
            <w:tcW w:w="4635" w:type="dxa"/>
            <w:gridSpan w:val="2"/>
            <w:shd w:val="clear" w:color="auto" w:fill="auto"/>
          </w:tcPr>
          <w:p w14:paraId="6D1EA7DA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</w:p>
          <w:p w14:paraId="4C1A537A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 xml:space="preserve">_________________/ </w:t>
            </w:r>
            <w:proofErr w:type="spellStart"/>
            <w:r w:rsidR="00E26FD9"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  <w:r w:rsidR="00E26FD9" w:rsidRPr="00A20816">
              <w:rPr>
                <w:rFonts w:ascii="Calibri" w:hAnsi="Calibri" w:cs="Calibri"/>
              </w:rPr>
              <w:t xml:space="preserve"> </w:t>
            </w:r>
            <w:r w:rsidRPr="00F71F0D">
              <w:rPr>
                <w:rFonts w:ascii="Calibri" w:hAnsi="Calibri" w:cs="Calibri"/>
              </w:rPr>
              <w:t>/</w:t>
            </w:r>
          </w:p>
          <w:p w14:paraId="29013DC6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м.п</w:t>
            </w:r>
            <w:proofErr w:type="spellEnd"/>
            <w:r w:rsidRPr="00F71F0D">
              <w:rPr>
                <w:rFonts w:ascii="Calibri" w:hAnsi="Calibri" w:cs="Calibri"/>
              </w:rPr>
              <w:t>.</w:t>
            </w:r>
          </w:p>
        </w:tc>
        <w:tc>
          <w:tcPr>
            <w:tcW w:w="4443" w:type="dxa"/>
            <w:gridSpan w:val="2"/>
            <w:shd w:val="clear" w:color="auto" w:fill="auto"/>
          </w:tcPr>
          <w:p w14:paraId="2FAB8F3A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</w:p>
          <w:p w14:paraId="63A263AF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_________________/Леванюк А.А./</w:t>
            </w:r>
          </w:p>
          <w:p w14:paraId="67D71294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 xml:space="preserve">   </w:t>
            </w:r>
            <w:proofErr w:type="spellStart"/>
            <w:r w:rsidRPr="00F71F0D">
              <w:rPr>
                <w:rFonts w:ascii="Calibri" w:hAnsi="Calibri" w:cs="Calibri"/>
              </w:rPr>
              <w:t>м.п</w:t>
            </w:r>
            <w:proofErr w:type="spellEnd"/>
            <w:r w:rsidRPr="00F71F0D">
              <w:rPr>
                <w:rFonts w:ascii="Calibri" w:hAnsi="Calibri" w:cs="Calibri"/>
              </w:rPr>
              <w:t>.</w:t>
            </w:r>
          </w:p>
        </w:tc>
      </w:tr>
    </w:tbl>
    <w:p w14:paraId="6B6D122E" w14:textId="77777777" w:rsidR="00FC79AA" w:rsidRPr="00982B77" w:rsidRDefault="00FC79AA" w:rsidP="005A7F9D">
      <w:pPr>
        <w:ind w:left="567" w:right="567"/>
        <w:rPr>
          <w:rFonts w:ascii="Calibri" w:hAnsi="Calibri" w:cs="Tahoma"/>
          <w:bCs/>
          <w:color w:val="000000"/>
          <w:sz w:val="22"/>
          <w:szCs w:val="22"/>
        </w:rPr>
      </w:pPr>
    </w:p>
    <w:p w14:paraId="525F65C5" w14:textId="77777777" w:rsidR="00C85B18" w:rsidRDefault="00C85B18" w:rsidP="00FE7FD8">
      <w:pPr>
        <w:ind w:right="567"/>
        <w:rPr>
          <w:rFonts w:ascii="Calibri" w:hAnsi="Calibri" w:cs="Tahoma"/>
          <w:b/>
          <w:bCs/>
          <w:i/>
          <w:color w:val="000000"/>
          <w:sz w:val="22"/>
          <w:szCs w:val="22"/>
        </w:rPr>
      </w:pPr>
    </w:p>
    <w:p w14:paraId="30D02889" w14:textId="77777777" w:rsidR="001A5533" w:rsidRDefault="001A5533" w:rsidP="005A7F9D">
      <w:pPr>
        <w:ind w:left="567" w:right="567"/>
        <w:jc w:val="center"/>
        <w:rPr>
          <w:rFonts w:ascii="Calibri" w:hAnsi="Calibri" w:cs="Tahoma"/>
          <w:b/>
          <w:bCs/>
          <w:i/>
          <w:color w:val="000000"/>
          <w:sz w:val="22"/>
          <w:szCs w:val="22"/>
        </w:rPr>
      </w:pPr>
    </w:p>
    <w:p w14:paraId="3CAFCDD0" w14:textId="77777777" w:rsidR="00C85B18" w:rsidRPr="00982B77" w:rsidRDefault="00C85B18" w:rsidP="005A7F9D">
      <w:pPr>
        <w:ind w:left="567" w:right="567"/>
        <w:jc w:val="center"/>
        <w:rPr>
          <w:rFonts w:ascii="Calibri" w:hAnsi="Calibri" w:cs="Tahoma"/>
          <w:b/>
          <w:bCs/>
          <w:i/>
          <w:color w:val="000000"/>
          <w:sz w:val="22"/>
          <w:szCs w:val="22"/>
        </w:rPr>
      </w:pPr>
    </w:p>
    <w:p w14:paraId="3F776753" w14:textId="77777777" w:rsidR="00C80070" w:rsidRPr="00E74566" w:rsidRDefault="00545928" w:rsidP="005A7F9D">
      <w:pPr>
        <w:pStyle w:val="11"/>
        <w:ind w:left="567" w:right="567"/>
        <w:jc w:val="center"/>
        <w:rPr>
          <w:rFonts w:ascii="Calibri" w:hAnsi="Calibri" w:cs="Tahoma"/>
          <w:i/>
          <w:color w:val="000000"/>
          <w:sz w:val="36"/>
          <w:szCs w:val="36"/>
        </w:rPr>
      </w:pPr>
      <w:r>
        <w:rPr>
          <w:noProof/>
        </w:rPr>
        <w:pict w14:anchorId="7758D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-27.7pt;margin-top:-27.55pt;width:598.1pt;height:218.3pt;z-index:1;visibility:visible;mso-wrap-edited:f;mso-width-percent:0;mso-height-percent:0;mso-position-horizontal-relative:margin;mso-position-vertical-relative:margin;mso-width-percent:0;mso-height-percent:0">
            <v:imagedata r:id="rId9" o:title="мкк"/>
            <w10:wrap type="square" anchorx="margin" anchory="margin"/>
          </v:shape>
        </w:pict>
      </w:r>
      <w:r w:rsidR="00857E99">
        <w:rPr>
          <w:rFonts w:ascii="Calibri" w:hAnsi="Calibri" w:cs="Tahoma"/>
          <w:i/>
          <w:color w:val="000000"/>
          <w:sz w:val="36"/>
          <w:szCs w:val="36"/>
        </w:rPr>
        <w:t>Техническое задание</w:t>
      </w:r>
      <w:r w:rsidR="00C80070" w:rsidRPr="00E74566">
        <w:rPr>
          <w:rFonts w:ascii="Calibri" w:hAnsi="Calibri" w:cs="Tahoma"/>
          <w:i/>
          <w:color w:val="000000"/>
          <w:sz w:val="36"/>
          <w:szCs w:val="36"/>
        </w:rPr>
        <w:t>.</w:t>
      </w:r>
    </w:p>
    <w:p w14:paraId="62C3AEEC" w14:textId="001E327D" w:rsidR="00C80070" w:rsidRPr="00AF3048" w:rsidRDefault="00C80070" w:rsidP="005A7F9D">
      <w:pPr>
        <w:pStyle w:val="7"/>
        <w:ind w:left="567" w:right="567"/>
        <w:jc w:val="center"/>
        <w:rPr>
          <w:rFonts w:ascii="Calibri" w:hAnsi="Calibri" w:cs="Tahoma"/>
          <w:color w:val="000000"/>
          <w:sz w:val="22"/>
          <w:szCs w:val="22"/>
        </w:rPr>
      </w:pPr>
      <w:r w:rsidRPr="00982B77">
        <w:rPr>
          <w:rFonts w:ascii="Calibri" w:hAnsi="Calibri" w:cs="Tahoma"/>
          <w:sz w:val="22"/>
          <w:szCs w:val="22"/>
        </w:rPr>
        <w:t xml:space="preserve">к Договору № </w:t>
      </w:r>
      <w:r w:rsidRPr="00982B77">
        <w:rPr>
          <w:rFonts w:ascii="Calibri" w:hAnsi="Calibri" w:cs="Tahoma"/>
          <w:color w:val="000000"/>
          <w:sz w:val="22"/>
          <w:szCs w:val="22"/>
          <w:lang w:val="en-US"/>
        </w:rPr>
        <w:t>VR</w:t>
      </w:r>
      <w:r w:rsidRPr="00525DCC">
        <w:rPr>
          <w:rFonts w:ascii="Calibri" w:hAnsi="Calibri" w:cs="Tahoma"/>
          <w:color w:val="000000"/>
          <w:sz w:val="22"/>
          <w:szCs w:val="22"/>
        </w:rPr>
        <w:t>-</w:t>
      </w:r>
      <w:r w:rsidRPr="00982B77">
        <w:rPr>
          <w:rFonts w:ascii="Calibri" w:hAnsi="Calibri" w:cs="Tahoma"/>
          <w:color w:val="000000"/>
          <w:sz w:val="22"/>
          <w:szCs w:val="22"/>
          <w:lang w:val="en-US"/>
        </w:rPr>
        <w:fldChar w:fldCharType="begin"/>
      </w:r>
      <w:r w:rsidRPr="00982B77">
        <w:rPr>
          <w:rFonts w:ascii="Calibri" w:hAnsi="Calibri" w:cs="Tahoma"/>
          <w:color w:val="000000"/>
          <w:sz w:val="22"/>
          <w:szCs w:val="22"/>
        </w:rPr>
        <w:instrText xml:space="preserve"> TIME \@ "dd.MM.yy" </w:instrText>
      </w:r>
      <w:r w:rsidRPr="00982B77">
        <w:rPr>
          <w:rFonts w:ascii="Calibri" w:hAnsi="Calibri" w:cs="Tahoma"/>
          <w:color w:val="000000"/>
          <w:sz w:val="22"/>
          <w:szCs w:val="22"/>
          <w:lang w:val="en-US"/>
        </w:rPr>
        <w:fldChar w:fldCharType="separate"/>
      </w:r>
      <w:r w:rsidR="009C2B6A">
        <w:rPr>
          <w:rFonts w:ascii="Calibri" w:hAnsi="Calibri" w:cs="Tahoma"/>
          <w:noProof/>
          <w:color w:val="000000"/>
          <w:sz w:val="22"/>
          <w:szCs w:val="22"/>
        </w:rPr>
        <w:t>27.02.21</w:t>
      </w:r>
      <w:r w:rsidRPr="00982B77">
        <w:rPr>
          <w:rFonts w:ascii="Calibri" w:hAnsi="Calibri" w:cs="Tahoma"/>
          <w:color w:val="000000"/>
          <w:sz w:val="22"/>
          <w:szCs w:val="22"/>
          <w:lang w:val="en-US"/>
        </w:rPr>
        <w:fldChar w:fldCharType="end"/>
      </w:r>
    </w:p>
    <w:p w14:paraId="081A706D" w14:textId="77777777" w:rsidR="002A03C7" w:rsidRPr="00982B77" w:rsidRDefault="002A03C7" w:rsidP="005A7F9D">
      <w:pPr>
        <w:pStyle w:val="7"/>
        <w:ind w:left="567" w:right="567"/>
        <w:jc w:val="center"/>
        <w:rPr>
          <w:rFonts w:ascii="Calibri" w:hAnsi="Calibri" w:cs="Tahoma"/>
          <w:sz w:val="22"/>
          <w:szCs w:val="22"/>
        </w:rPr>
      </w:pPr>
    </w:p>
    <w:p w14:paraId="7957AD28" w14:textId="77777777" w:rsidR="00770F84" w:rsidRPr="00770F84" w:rsidRDefault="00770F84" w:rsidP="00770F84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770F84">
        <w:rPr>
          <w:rFonts w:ascii="Calibri" w:hAnsi="Calibri" w:cs="Calibri"/>
          <w:b/>
          <w:bCs/>
        </w:rPr>
        <w:t>ТЕХНИЧЕСКОЕ ЗАДАНИЕ НА РАЗРАБОТКУ ИНТЕРНЕТ-САЙТА</w:t>
      </w:r>
    </w:p>
    <w:p w14:paraId="339AD423" w14:textId="77777777" w:rsidR="00770F84" w:rsidRPr="002444A5" w:rsidRDefault="00770F84" w:rsidP="002444A5">
      <w:pPr>
        <w:pStyle w:val="3"/>
        <w:ind w:left="284"/>
        <w:rPr>
          <w:rFonts w:ascii="Calibri" w:hAnsi="Calibri" w:cs="Calibri"/>
          <w:sz w:val="32"/>
          <w:szCs w:val="32"/>
        </w:rPr>
      </w:pPr>
      <w:bookmarkStart w:id="1" w:name="0"/>
      <w:bookmarkEnd w:id="1"/>
      <w:r w:rsidRPr="002444A5">
        <w:rPr>
          <w:rFonts w:ascii="Calibri" w:hAnsi="Calibri" w:cs="Calibri"/>
          <w:sz w:val="32"/>
          <w:szCs w:val="32"/>
        </w:rPr>
        <w:t>Глоссарий</w:t>
      </w:r>
    </w:p>
    <w:tbl>
      <w:tblPr>
        <w:tblW w:w="0" w:type="auto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030"/>
      </w:tblGrid>
      <w:tr w:rsidR="00285CE3" w:rsidRPr="00585B6C" w14:paraId="40A9B26E" w14:textId="77777777" w:rsidTr="00585B6C">
        <w:tc>
          <w:tcPr>
            <w:tcW w:w="10030" w:type="dxa"/>
            <w:shd w:val="clear" w:color="auto" w:fill="auto"/>
          </w:tcPr>
          <w:p w14:paraId="55C91F40" w14:textId="77777777" w:rsidR="00285CE3" w:rsidRPr="00585B6C" w:rsidRDefault="00285CE3" w:rsidP="00285CE3">
            <w:pPr>
              <w:rPr>
                <w:rFonts w:ascii="Calibri" w:hAnsi="Calibri" w:cs="Calibri"/>
                <w:b/>
                <w:bCs/>
              </w:rPr>
            </w:pPr>
            <w:r w:rsidRPr="00585B6C">
              <w:rPr>
                <w:rFonts w:ascii="Calibri" w:hAnsi="Calibri" w:cs="Calibri"/>
                <w:b/>
                <w:bCs/>
              </w:rPr>
              <w:t xml:space="preserve">Гиперссылка </w:t>
            </w:r>
          </w:p>
          <w:p w14:paraId="1FC0C09B" w14:textId="77777777" w:rsidR="00285CE3" w:rsidRPr="00585B6C" w:rsidRDefault="00285CE3" w:rsidP="00585B6C">
            <w:pPr>
              <w:rPr>
                <w:rFonts w:ascii="Calibri" w:hAnsi="Calibri" w:cs="Calibri"/>
              </w:rPr>
            </w:pPr>
            <w:r w:rsidRPr="00585B6C">
              <w:rPr>
                <w:rFonts w:ascii="Calibri" w:hAnsi="Calibri" w:cs="Calibri"/>
              </w:rPr>
              <w:t xml:space="preserve">Гиперссылка - (англ. </w:t>
            </w:r>
            <w:proofErr w:type="spellStart"/>
            <w:r w:rsidRPr="00585B6C">
              <w:rPr>
                <w:rFonts w:ascii="Calibri" w:hAnsi="Calibri" w:cs="Calibri"/>
              </w:rPr>
              <w:t>hyperlink</w:t>
            </w:r>
            <w:proofErr w:type="spellEnd"/>
            <w:r w:rsidRPr="00585B6C">
              <w:rPr>
                <w:rFonts w:ascii="Calibri" w:hAnsi="Calibri" w:cs="Calibri"/>
              </w:rPr>
              <w:t>) это графический или текстовый объект, ссылающийся на другой ресурс в сети. Гиперссылка может быть на части текста, изображении/фотографии, заголовке, файле. </w:t>
            </w:r>
            <w:r w:rsidRPr="00585B6C">
              <w:rPr>
                <w:rFonts w:ascii="Calibri" w:hAnsi="Calibri" w:cs="Calibri"/>
              </w:rPr>
              <w:br/>
              <w:t>Разделяют внешние гиперссылки (которые ведут на сторонний сайт/приложение) и внутренние (которые открывают страницу/файл на текущем сайте).</w:t>
            </w:r>
            <w:r w:rsidRPr="00585B6C">
              <w:rPr>
                <w:rFonts w:ascii="Calibri" w:hAnsi="Calibri" w:cs="Calibri"/>
              </w:rPr>
              <w:br/>
              <w:t xml:space="preserve">В коде HTML для создания гиперссылки используются </w:t>
            </w:r>
            <w:proofErr w:type="gramStart"/>
            <w:r w:rsidRPr="00585B6C">
              <w:rPr>
                <w:rFonts w:ascii="Calibri" w:hAnsi="Calibri" w:cs="Calibri"/>
              </w:rPr>
              <w:t>теги .</w:t>
            </w:r>
            <w:proofErr w:type="gramEnd"/>
            <w:r w:rsidRPr="00585B6C">
              <w:rPr>
                <w:rFonts w:ascii="Calibri" w:hAnsi="Calibri" w:cs="Calibri"/>
              </w:rPr>
              <w:t xml:space="preserve"> </w:t>
            </w:r>
          </w:p>
        </w:tc>
      </w:tr>
      <w:tr w:rsidR="00285CE3" w:rsidRPr="00585B6C" w14:paraId="405B37AC" w14:textId="77777777" w:rsidTr="00585B6C">
        <w:tc>
          <w:tcPr>
            <w:tcW w:w="10030" w:type="dxa"/>
            <w:shd w:val="clear" w:color="auto" w:fill="auto"/>
          </w:tcPr>
          <w:p w14:paraId="492F01AC" w14:textId="77777777" w:rsidR="00285CE3" w:rsidRPr="00585B6C" w:rsidRDefault="00285CE3" w:rsidP="00285CE3">
            <w:pPr>
              <w:rPr>
                <w:rFonts w:ascii="Calibri" w:hAnsi="Calibri" w:cs="Calibri"/>
                <w:b/>
                <w:bCs/>
              </w:rPr>
            </w:pPr>
            <w:r w:rsidRPr="00585B6C">
              <w:rPr>
                <w:rFonts w:ascii="Calibri" w:hAnsi="Calibri" w:cs="Calibri"/>
                <w:b/>
                <w:bCs/>
              </w:rPr>
              <w:t xml:space="preserve">Домен </w:t>
            </w:r>
          </w:p>
          <w:p w14:paraId="2B6009EA" w14:textId="77777777" w:rsidR="00285CE3" w:rsidRPr="00585B6C" w:rsidRDefault="00285CE3" w:rsidP="00585B6C">
            <w:pPr>
              <w:rPr>
                <w:rFonts w:ascii="Calibri" w:hAnsi="Calibri" w:cs="Calibri"/>
              </w:rPr>
            </w:pPr>
            <w:r w:rsidRPr="00585B6C">
              <w:rPr>
                <w:rFonts w:ascii="Calibri" w:hAnsi="Calibri" w:cs="Calibri"/>
              </w:rPr>
              <w:t xml:space="preserve">Домен - (англ. </w:t>
            </w:r>
            <w:proofErr w:type="spellStart"/>
            <w:r w:rsidRPr="00585B6C">
              <w:rPr>
                <w:rFonts w:ascii="Calibri" w:hAnsi="Calibri" w:cs="Calibri"/>
              </w:rPr>
              <w:t>domain</w:t>
            </w:r>
            <w:proofErr w:type="spellEnd"/>
            <w:r w:rsidRPr="00585B6C">
              <w:rPr>
                <w:rFonts w:ascii="Calibri" w:hAnsi="Calibri" w:cs="Calibri"/>
              </w:rPr>
              <w:t xml:space="preserve"> — область) адрес сайта в Интернете, может содержать буквы, цифры и дефис. Каждое доменное имя состоит из нескольких частей (уровней), разделенных точками. </w:t>
            </w:r>
            <w:r w:rsidRPr="00585B6C">
              <w:rPr>
                <w:rFonts w:ascii="Calibri" w:hAnsi="Calibri" w:cs="Calibri"/>
              </w:rPr>
              <w:br/>
              <w:t>Верхний (или первый) уровень находится справа. Это зарезервированные домены географической или тематической принадлежности. Например, для России зарезервированы зоны .</w:t>
            </w:r>
            <w:proofErr w:type="spellStart"/>
            <w:r w:rsidRPr="00585B6C">
              <w:rPr>
                <w:rFonts w:ascii="Calibri" w:hAnsi="Calibri" w:cs="Calibri"/>
              </w:rPr>
              <w:t>ru</w:t>
            </w:r>
            <w:proofErr w:type="spellEnd"/>
            <w:r w:rsidRPr="00585B6C">
              <w:rPr>
                <w:rFonts w:ascii="Calibri" w:hAnsi="Calibri" w:cs="Calibri"/>
              </w:rPr>
              <w:t xml:space="preserve"> и .</w:t>
            </w:r>
            <w:proofErr w:type="spellStart"/>
            <w:r w:rsidRPr="00585B6C">
              <w:rPr>
                <w:rFonts w:ascii="Calibri" w:hAnsi="Calibri" w:cs="Calibri"/>
              </w:rPr>
              <w:t>su</w:t>
            </w:r>
            <w:proofErr w:type="spellEnd"/>
            <w:r w:rsidRPr="00585B6C">
              <w:rPr>
                <w:rFonts w:ascii="Calibri" w:hAnsi="Calibri" w:cs="Calibri"/>
              </w:rPr>
              <w:t>. Для сайтов с туристической тематикой есть зона .</w:t>
            </w:r>
            <w:proofErr w:type="spellStart"/>
            <w:r w:rsidRPr="00585B6C">
              <w:rPr>
                <w:rFonts w:ascii="Calibri" w:hAnsi="Calibri" w:cs="Calibri"/>
              </w:rPr>
              <w:t>travel</w:t>
            </w:r>
            <w:proofErr w:type="spellEnd"/>
            <w:r w:rsidRPr="00585B6C">
              <w:rPr>
                <w:rFonts w:ascii="Calibri" w:hAnsi="Calibri" w:cs="Calibri"/>
              </w:rPr>
              <w:t>, для коммерческих организаций - .</w:t>
            </w:r>
            <w:proofErr w:type="spellStart"/>
            <w:r w:rsidRPr="00585B6C">
              <w:rPr>
                <w:rFonts w:ascii="Calibri" w:hAnsi="Calibri" w:cs="Calibri"/>
              </w:rPr>
              <w:t>com</w:t>
            </w:r>
            <w:proofErr w:type="spellEnd"/>
            <w:r w:rsidRPr="00585B6C">
              <w:rPr>
                <w:rFonts w:ascii="Calibri" w:hAnsi="Calibri" w:cs="Calibri"/>
              </w:rPr>
              <w:t xml:space="preserve"> и .</w:t>
            </w:r>
            <w:proofErr w:type="spellStart"/>
            <w:r w:rsidRPr="00585B6C">
              <w:rPr>
                <w:rFonts w:ascii="Calibri" w:hAnsi="Calibri" w:cs="Calibri"/>
              </w:rPr>
              <w:t>biz</w:t>
            </w:r>
            <w:proofErr w:type="spellEnd"/>
            <w:r w:rsidRPr="00585B6C">
              <w:rPr>
                <w:rFonts w:ascii="Calibri" w:hAnsi="Calibri" w:cs="Calibri"/>
              </w:rPr>
              <w:t>, для учебных заведений - .</w:t>
            </w:r>
            <w:proofErr w:type="spellStart"/>
            <w:r w:rsidRPr="00585B6C">
              <w:rPr>
                <w:rFonts w:ascii="Calibri" w:hAnsi="Calibri" w:cs="Calibri"/>
              </w:rPr>
              <w:t>edu</w:t>
            </w:r>
            <w:proofErr w:type="spellEnd"/>
            <w:r w:rsidRPr="00585B6C">
              <w:rPr>
                <w:rFonts w:ascii="Calibri" w:hAnsi="Calibri" w:cs="Calibri"/>
              </w:rPr>
              <w:t xml:space="preserve">. </w:t>
            </w:r>
          </w:p>
          <w:p w14:paraId="1E69151A" w14:textId="77777777" w:rsidR="00285CE3" w:rsidRPr="00585B6C" w:rsidRDefault="00285CE3" w:rsidP="00585B6C">
            <w:pPr>
              <w:rPr>
                <w:rFonts w:ascii="Calibri" w:hAnsi="Calibri" w:cs="Calibri"/>
              </w:rPr>
            </w:pPr>
            <w:r w:rsidRPr="00585B6C">
              <w:rPr>
                <w:rFonts w:ascii="Calibri" w:hAnsi="Calibri" w:cs="Calibri"/>
              </w:rPr>
              <w:t xml:space="preserve">Второй и все последующие уровни должны быть уникальны в группе своего родительского домена. В Интернете не может быть двух доменов </w:t>
            </w:r>
            <w:proofErr w:type="spellStart"/>
            <w:r w:rsidRPr="00585B6C">
              <w:rPr>
                <w:rFonts w:ascii="Calibri" w:hAnsi="Calibri" w:cs="Calibri"/>
              </w:rPr>
              <w:t>yandex</w:t>
            </w:r>
            <w:proofErr w:type="spellEnd"/>
            <w:r w:rsidRPr="00585B6C">
              <w:rPr>
                <w:rFonts w:ascii="Calibri" w:hAnsi="Calibri" w:cs="Calibri"/>
              </w:rPr>
              <w:t xml:space="preserve"> в зоне .</w:t>
            </w:r>
            <w:proofErr w:type="spellStart"/>
            <w:r w:rsidRPr="00585B6C">
              <w:rPr>
                <w:rFonts w:ascii="Calibri" w:hAnsi="Calibri" w:cs="Calibri"/>
              </w:rPr>
              <w:t>ru</w:t>
            </w:r>
            <w:proofErr w:type="spellEnd"/>
            <w:r w:rsidRPr="00585B6C">
              <w:rPr>
                <w:rFonts w:ascii="Calibri" w:hAnsi="Calibri" w:cs="Calibri"/>
              </w:rPr>
              <w:t xml:space="preserve">. </w:t>
            </w:r>
          </w:p>
        </w:tc>
      </w:tr>
      <w:tr w:rsidR="00285CE3" w:rsidRPr="00585B6C" w14:paraId="47C85720" w14:textId="77777777" w:rsidTr="00585B6C">
        <w:tc>
          <w:tcPr>
            <w:tcW w:w="10030" w:type="dxa"/>
            <w:shd w:val="clear" w:color="auto" w:fill="auto"/>
          </w:tcPr>
          <w:p w14:paraId="0673A84A" w14:textId="77777777" w:rsidR="00285CE3" w:rsidRPr="00585B6C" w:rsidRDefault="00285CE3" w:rsidP="00285CE3">
            <w:pPr>
              <w:rPr>
                <w:rFonts w:ascii="Calibri" w:hAnsi="Calibri" w:cs="Calibri"/>
                <w:b/>
                <w:bCs/>
              </w:rPr>
            </w:pPr>
            <w:r w:rsidRPr="00585B6C">
              <w:rPr>
                <w:rFonts w:ascii="Calibri" w:hAnsi="Calibri" w:cs="Calibri"/>
                <w:b/>
                <w:bCs/>
              </w:rPr>
              <w:t xml:space="preserve">Карта сайта </w:t>
            </w:r>
          </w:p>
          <w:p w14:paraId="1E0BDA74" w14:textId="77777777" w:rsidR="00285CE3" w:rsidRPr="00585B6C" w:rsidRDefault="00285CE3" w:rsidP="00585B6C">
            <w:pPr>
              <w:rPr>
                <w:rFonts w:ascii="Calibri" w:hAnsi="Calibri" w:cs="Calibri"/>
              </w:rPr>
            </w:pPr>
            <w:r w:rsidRPr="00585B6C">
              <w:rPr>
                <w:rFonts w:ascii="Calibri" w:hAnsi="Calibri" w:cs="Calibri"/>
              </w:rPr>
              <w:t xml:space="preserve">Карта сайта - (англ. </w:t>
            </w:r>
            <w:proofErr w:type="spellStart"/>
            <w:proofErr w:type="gramStart"/>
            <w:r w:rsidRPr="00585B6C">
              <w:rPr>
                <w:rFonts w:ascii="Calibri" w:hAnsi="Calibri" w:cs="Calibri"/>
              </w:rPr>
              <w:t>sitemap</w:t>
            </w:r>
            <w:proofErr w:type="spellEnd"/>
            <w:r w:rsidRPr="00585B6C">
              <w:rPr>
                <w:rFonts w:ascii="Calibri" w:hAnsi="Calibri" w:cs="Calibri"/>
              </w:rPr>
              <w:t>)  отдельная</w:t>
            </w:r>
            <w:proofErr w:type="gramEnd"/>
            <w:r w:rsidRPr="00585B6C">
              <w:rPr>
                <w:rFonts w:ascii="Calibri" w:hAnsi="Calibri" w:cs="Calibri"/>
              </w:rPr>
              <w:t xml:space="preserve"> страница на сайте, на которой  представлены все разделы и подразделы сайта со ссылками на данные разделы. Карта сайта удобна для навигации пользователя по сайту, она аналогична "содержанию" обычной книги. Для поисковых роботов используется специальный файл, созданный в формате .</w:t>
            </w:r>
            <w:proofErr w:type="spellStart"/>
            <w:r w:rsidRPr="00585B6C">
              <w:rPr>
                <w:rFonts w:ascii="Calibri" w:hAnsi="Calibri" w:cs="Calibri"/>
              </w:rPr>
              <w:t>xml</w:t>
            </w:r>
            <w:proofErr w:type="spellEnd"/>
            <w:r w:rsidRPr="00585B6C">
              <w:rPr>
                <w:rFonts w:ascii="Calibri" w:hAnsi="Calibri" w:cs="Calibri"/>
              </w:rPr>
              <w:t xml:space="preserve">. </w:t>
            </w:r>
          </w:p>
        </w:tc>
      </w:tr>
      <w:tr w:rsidR="00285CE3" w:rsidRPr="00585B6C" w14:paraId="4EF8EBA8" w14:textId="77777777" w:rsidTr="00585B6C">
        <w:tc>
          <w:tcPr>
            <w:tcW w:w="10030" w:type="dxa"/>
            <w:shd w:val="clear" w:color="auto" w:fill="auto"/>
          </w:tcPr>
          <w:p w14:paraId="6BC34F4C" w14:textId="77777777" w:rsidR="00285CE3" w:rsidRPr="00585B6C" w:rsidRDefault="00285CE3" w:rsidP="00285CE3">
            <w:pPr>
              <w:rPr>
                <w:rFonts w:ascii="Calibri" w:hAnsi="Calibri" w:cs="Calibri"/>
                <w:b/>
                <w:bCs/>
              </w:rPr>
            </w:pPr>
            <w:r w:rsidRPr="00585B6C">
              <w:rPr>
                <w:rFonts w:ascii="Calibri" w:hAnsi="Calibri" w:cs="Calibri"/>
                <w:b/>
                <w:bCs/>
              </w:rPr>
              <w:t xml:space="preserve">Контент </w:t>
            </w:r>
          </w:p>
          <w:p w14:paraId="3EC60D4C" w14:textId="77777777" w:rsidR="00285CE3" w:rsidRPr="00585B6C" w:rsidRDefault="00285CE3" w:rsidP="00585B6C">
            <w:pPr>
              <w:rPr>
                <w:rFonts w:ascii="Calibri" w:hAnsi="Calibri" w:cs="Calibri"/>
              </w:rPr>
            </w:pPr>
            <w:r w:rsidRPr="00585B6C">
              <w:rPr>
                <w:rFonts w:ascii="Calibri" w:hAnsi="Calibri" w:cs="Calibri"/>
              </w:rPr>
              <w:t xml:space="preserve">Контент - (англ. </w:t>
            </w:r>
            <w:proofErr w:type="spellStart"/>
            <w:r w:rsidRPr="00585B6C">
              <w:rPr>
                <w:rFonts w:ascii="Calibri" w:hAnsi="Calibri" w:cs="Calibri"/>
              </w:rPr>
              <w:t>Content</w:t>
            </w:r>
            <w:proofErr w:type="spellEnd"/>
            <w:r w:rsidRPr="00585B6C">
              <w:rPr>
                <w:rFonts w:ascii="Calibri" w:hAnsi="Calibri" w:cs="Calibri"/>
              </w:rPr>
              <w:t xml:space="preserve"> — </w:t>
            </w:r>
            <w:proofErr w:type="gramStart"/>
            <w:r w:rsidRPr="00585B6C">
              <w:rPr>
                <w:rFonts w:ascii="Calibri" w:hAnsi="Calibri" w:cs="Calibri"/>
              </w:rPr>
              <w:t>содержание)  это</w:t>
            </w:r>
            <w:proofErr w:type="gramEnd"/>
            <w:r w:rsidRPr="00585B6C">
              <w:rPr>
                <w:rFonts w:ascii="Calibri" w:hAnsi="Calibri" w:cs="Calibri"/>
              </w:rPr>
              <w:t xml:space="preserve"> вся информация, расположенная на сайте: текст, изображения, аудио- и видеоматериалы. Контент должен быть уникальным, качественным, актуальным и соответствующим разделу сайта. </w:t>
            </w:r>
          </w:p>
        </w:tc>
      </w:tr>
      <w:tr w:rsidR="00285CE3" w:rsidRPr="00585B6C" w14:paraId="5A24A273" w14:textId="77777777" w:rsidTr="00585B6C">
        <w:tc>
          <w:tcPr>
            <w:tcW w:w="10030" w:type="dxa"/>
            <w:shd w:val="clear" w:color="auto" w:fill="auto"/>
          </w:tcPr>
          <w:p w14:paraId="3E757E13" w14:textId="77777777" w:rsidR="00285CE3" w:rsidRPr="00585B6C" w:rsidRDefault="00285CE3" w:rsidP="00285CE3">
            <w:pPr>
              <w:rPr>
                <w:rFonts w:ascii="Calibri" w:hAnsi="Calibri" w:cs="Calibri"/>
                <w:b/>
                <w:bCs/>
              </w:rPr>
            </w:pPr>
            <w:r w:rsidRPr="00585B6C">
              <w:rPr>
                <w:rFonts w:ascii="Calibri" w:hAnsi="Calibri" w:cs="Calibri"/>
                <w:b/>
                <w:bCs/>
              </w:rPr>
              <w:t xml:space="preserve">Мета-тег </w:t>
            </w:r>
          </w:p>
          <w:p w14:paraId="3C7263E9" w14:textId="77777777" w:rsidR="00285CE3" w:rsidRPr="00585B6C" w:rsidRDefault="00285CE3" w:rsidP="00585B6C">
            <w:pPr>
              <w:rPr>
                <w:rFonts w:ascii="Calibri" w:hAnsi="Calibri" w:cs="Calibri"/>
              </w:rPr>
            </w:pPr>
            <w:r w:rsidRPr="00585B6C">
              <w:rPr>
                <w:rFonts w:ascii="Calibri" w:hAnsi="Calibri" w:cs="Calibri"/>
              </w:rPr>
              <w:t xml:space="preserve">Мета-тег - (англ. </w:t>
            </w:r>
            <w:proofErr w:type="spellStart"/>
            <w:r w:rsidRPr="00585B6C">
              <w:rPr>
                <w:rFonts w:ascii="Calibri" w:hAnsi="Calibri" w:cs="Calibri"/>
              </w:rPr>
              <w:t>meta</w:t>
            </w:r>
            <w:proofErr w:type="spellEnd"/>
            <w:r w:rsidRPr="00585B6C">
              <w:rPr>
                <w:rFonts w:ascii="Calibri" w:hAnsi="Calibri" w:cs="Calibri"/>
              </w:rPr>
              <w:t xml:space="preserve"> </w:t>
            </w:r>
            <w:proofErr w:type="spellStart"/>
            <w:r w:rsidRPr="00585B6C">
              <w:rPr>
                <w:rFonts w:ascii="Calibri" w:hAnsi="Calibri" w:cs="Calibri"/>
              </w:rPr>
              <w:t>tags</w:t>
            </w:r>
            <w:proofErr w:type="spellEnd"/>
            <w:r w:rsidRPr="00585B6C">
              <w:rPr>
                <w:rFonts w:ascii="Calibri" w:hAnsi="Calibri" w:cs="Calibri"/>
              </w:rPr>
              <w:t xml:space="preserve">) HTML теги для структурирования метаданных о странице сайта для поисковых роботов. Обычно указываются в разделе страницы и начинаются с </w:t>
            </w:r>
            <w:proofErr w:type="gramStart"/>
            <w:r w:rsidRPr="00585B6C">
              <w:rPr>
                <w:rFonts w:ascii="Calibri" w:hAnsi="Calibri" w:cs="Calibri"/>
              </w:rPr>
              <w:t>тега .</w:t>
            </w:r>
            <w:proofErr w:type="gramEnd"/>
            <w:r w:rsidRPr="00585B6C">
              <w:rPr>
                <w:rFonts w:ascii="Calibri" w:hAnsi="Calibri" w:cs="Calibri"/>
              </w:rPr>
              <w:t xml:space="preserve"> Также </w:t>
            </w:r>
            <w:r w:rsidRPr="00585B6C">
              <w:rPr>
                <w:rFonts w:ascii="Calibri" w:hAnsi="Calibri" w:cs="Calibri"/>
              </w:rPr>
              <w:lastRenderedPageBreak/>
              <w:t xml:space="preserve">используются для подтверждения прав владельца сайта поисковыми системами. </w:t>
            </w:r>
          </w:p>
          <w:p w14:paraId="0B6FC6A7" w14:textId="77777777" w:rsidR="00285CE3" w:rsidRPr="00585B6C" w:rsidRDefault="00285CE3" w:rsidP="00585B6C">
            <w:pPr>
              <w:rPr>
                <w:rFonts w:ascii="Calibri" w:hAnsi="Calibri" w:cs="Calibri"/>
              </w:rPr>
            </w:pPr>
            <w:r w:rsidRPr="00585B6C">
              <w:rPr>
                <w:rFonts w:ascii="Calibri" w:hAnsi="Calibri" w:cs="Calibri"/>
              </w:rPr>
              <w:t>Самыми распространенными </w:t>
            </w:r>
            <w:proofErr w:type="spellStart"/>
            <w:r w:rsidRPr="00585B6C">
              <w:rPr>
                <w:rFonts w:ascii="Calibri" w:hAnsi="Calibri" w:cs="Calibri"/>
              </w:rPr>
              <w:t>метатегами</w:t>
            </w:r>
            <w:proofErr w:type="spellEnd"/>
            <w:r w:rsidRPr="00585B6C">
              <w:rPr>
                <w:rFonts w:ascii="Calibri" w:hAnsi="Calibri" w:cs="Calibri"/>
              </w:rPr>
              <w:t xml:space="preserve"> являются </w:t>
            </w:r>
            <w:proofErr w:type="spellStart"/>
            <w:r w:rsidRPr="00585B6C">
              <w:rPr>
                <w:rFonts w:ascii="Calibri" w:hAnsi="Calibri" w:cs="Calibri"/>
              </w:rPr>
              <w:t>description</w:t>
            </w:r>
            <w:proofErr w:type="spellEnd"/>
            <w:r w:rsidRPr="00585B6C">
              <w:rPr>
                <w:rFonts w:ascii="Calibri" w:hAnsi="Calibri" w:cs="Calibri"/>
              </w:rPr>
              <w:t xml:space="preserve"> (краткое описание страницы сайта) и </w:t>
            </w:r>
            <w:proofErr w:type="spellStart"/>
            <w:r w:rsidRPr="00585B6C">
              <w:rPr>
                <w:rFonts w:ascii="Calibri" w:hAnsi="Calibri" w:cs="Calibri"/>
              </w:rPr>
              <w:t>keywords</w:t>
            </w:r>
            <w:proofErr w:type="spellEnd"/>
            <w:r w:rsidRPr="00585B6C">
              <w:rPr>
                <w:rFonts w:ascii="Calibri" w:hAnsi="Calibri" w:cs="Calibri"/>
              </w:rPr>
              <w:t xml:space="preserve"> (ключевые слова/фразы страницы). </w:t>
            </w:r>
          </w:p>
        </w:tc>
      </w:tr>
      <w:tr w:rsidR="00285CE3" w:rsidRPr="00585B6C" w14:paraId="14189CEA" w14:textId="77777777" w:rsidTr="00585B6C">
        <w:tc>
          <w:tcPr>
            <w:tcW w:w="10030" w:type="dxa"/>
            <w:shd w:val="clear" w:color="auto" w:fill="auto"/>
          </w:tcPr>
          <w:p w14:paraId="4A78EEF1" w14:textId="77777777" w:rsidR="00285CE3" w:rsidRPr="00585B6C" w:rsidRDefault="00285CE3" w:rsidP="00285CE3">
            <w:pPr>
              <w:rPr>
                <w:rFonts w:ascii="Calibri" w:hAnsi="Calibri" w:cs="Calibri"/>
                <w:b/>
                <w:bCs/>
              </w:rPr>
            </w:pPr>
            <w:r w:rsidRPr="00585B6C">
              <w:rPr>
                <w:rFonts w:ascii="Calibri" w:hAnsi="Calibri" w:cs="Calibri"/>
                <w:b/>
                <w:bCs/>
              </w:rPr>
              <w:lastRenderedPageBreak/>
              <w:t xml:space="preserve">Оптимизация сайта </w:t>
            </w:r>
          </w:p>
          <w:p w14:paraId="1C73733D" w14:textId="77777777" w:rsidR="00285CE3" w:rsidRPr="00585B6C" w:rsidRDefault="00285CE3" w:rsidP="00585B6C">
            <w:pPr>
              <w:rPr>
                <w:rFonts w:ascii="Calibri" w:hAnsi="Calibri" w:cs="Calibri"/>
              </w:rPr>
            </w:pPr>
            <w:r w:rsidRPr="00585B6C">
              <w:rPr>
                <w:rFonts w:ascii="Calibri" w:hAnsi="Calibri" w:cs="Calibri"/>
              </w:rPr>
              <w:t xml:space="preserve">Оптимизация сайта - комплекс действий, направленных на поднятие сайта в результатах поисковой выдачи по разным запросам. Оптимизация бывает внешняя и </w:t>
            </w:r>
            <w:proofErr w:type="spellStart"/>
            <w:r w:rsidRPr="00585B6C">
              <w:rPr>
                <w:rFonts w:ascii="Calibri" w:hAnsi="Calibri" w:cs="Calibri"/>
              </w:rPr>
              <w:t>внутрення</w:t>
            </w:r>
            <w:proofErr w:type="spellEnd"/>
            <w:r w:rsidRPr="00585B6C">
              <w:rPr>
                <w:rFonts w:ascii="Calibri" w:hAnsi="Calibri" w:cs="Calibri"/>
              </w:rPr>
              <w:t>.</w:t>
            </w:r>
            <w:r w:rsidRPr="00585B6C">
              <w:rPr>
                <w:rFonts w:ascii="Calibri" w:hAnsi="Calibri" w:cs="Calibri"/>
              </w:rPr>
              <w:br/>
              <w:t xml:space="preserve">Внешняя оптимизация сводится к увеличению ссылок со сторонних сайтов на собственный. Внутренняя оптимизация нужна для проверки самого сайта: нет ли битых ссылок, соответствует ли контент разделам, указаны ли везде ключевые слова и описание раздела, удобна ли навигация по сайту, удобно ли пользователям искать информацию и заказывать товары. </w:t>
            </w:r>
          </w:p>
        </w:tc>
      </w:tr>
      <w:tr w:rsidR="00285CE3" w:rsidRPr="00585B6C" w14:paraId="0F157820" w14:textId="77777777" w:rsidTr="00585B6C">
        <w:tc>
          <w:tcPr>
            <w:tcW w:w="10030" w:type="dxa"/>
            <w:shd w:val="clear" w:color="auto" w:fill="auto"/>
          </w:tcPr>
          <w:p w14:paraId="0F4887DD" w14:textId="77777777" w:rsidR="00285CE3" w:rsidRPr="00585B6C" w:rsidRDefault="00285CE3" w:rsidP="00285CE3">
            <w:pPr>
              <w:rPr>
                <w:rFonts w:ascii="Calibri" w:hAnsi="Calibri" w:cs="Calibri"/>
                <w:b/>
                <w:bCs/>
              </w:rPr>
            </w:pPr>
            <w:r w:rsidRPr="00585B6C">
              <w:rPr>
                <w:rFonts w:ascii="Calibri" w:hAnsi="Calibri" w:cs="Calibri"/>
                <w:b/>
                <w:bCs/>
              </w:rPr>
              <w:t xml:space="preserve">Продвижение </w:t>
            </w:r>
          </w:p>
          <w:p w14:paraId="6C90EE5E" w14:textId="77777777" w:rsidR="00285CE3" w:rsidRPr="00585B6C" w:rsidRDefault="00285CE3" w:rsidP="00585B6C">
            <w:pPr>
              <w:rPr>
                <w:rFonts w:ascii="Calibri" w:hAnsi="Calibri" w:cs="Calibri"/>
              </w:rPr>
            </w:pPr>
            <w:r w:rsidRPr="00585B6C">
              <w:rPr>
                <w:rFonts w:ascii="Calibri" w:hAnsi="Calibri" w:cs="Calibri"/>
              </w:rPr>
              <w:t xml:space="preserve">Продвижение сайта - комплекс действий, направленных на увеличение посетителей сайта. Это могут быть продвижение сайта в поисковых системах, контекстная реклама, реклама в социальных сетях и пр. </w:t>
            </w:r>
          </w:p>
        </w:tc>
      </w:tr>
      <w:tr w:rsidR="00285CE3" w:rsidRPr="00585B6C" w14:paraId="51371C80" w14:textId="77777777" w:rsidTr="00585B6C">
        <w:tc>
          <w:tcPr>
            <w:tcW w:w="10030" w:type="dxa"/>
            <w:shd w:val="clear" w:color="auto" w:fill="auto"/>
          </w:tcPr>
          <w:p w14:paraId="45AE0D5C" w14:textId="77777777" w:rsidR="00285CE3" w:rsidRPr="00585B6C" w:rsidRDefault="00285CE3" w:rsidP="00285CE3">
            <w:pPr>
              <w:rPr>
                <w:rFonts w:ascii="Calibri" w:hAnsi="Calibri" w:cs="Calibri"/>
                <w:b/>
                <w:bCs/>
              </w:rPr>
            </w:pPr>
            <w:r w:rsidRPr="00585B6C">
              <w:rPr>
                <w:rFonts w:ascii="Calibri" w:hAnsi="Calibri" w:cs="Calibri"/>
                <w:b/>
                <w:bCs/>
              </w:rPr>
              <w:t xml:space="preserve">Хостинг </w:t>
            </w:r>
          </w:p>
          <w:p w14:paraId="414362EE" w14:textId="77777777" w:rsidR="00285CE3" w:rsidRPr="00585B6C" w:rsidRDefault="00285CE3" w:rsidP="00585B6C">
            <w:pPr>
              <w:rPr>
                <w:rFonts w:ascii="Calibri" w:hAnsi="Calibri" w:cs="Calibri"/>
              </w:rPr>
            </w:pPr>
            <w:r w:rsidRPr="00585B6C">
              <w:rPr>
                <w:rFonts w:ascii="Calibri" w:hAnsi="Calibri" w:cs="Calibri"/>
              </w:rPr>
              <w:t xml:space="preserve">Хостинг - (англ. </w:t>
            </w:r>
            <w:proofErr w:type="spellStart"/>
            <w:r w:rsidRPr="00585B6C">
              <w:rPr>
                <w:rFonts w:ascii="Calibri" w:hAnsi="Calibri" w:cs="Calibri"/>
              </w:rPr>
              <w:t>hosting</w:t>
            </w:r>
            <w:proofErr w:type="spellEnd"/>
            <w:r w:rsidRPr="00585B6C">
              <w:rPr>
                <w:rFonts w:ascii="Calibri" w:hAnsi="Calibri" w:cs="Calibri"/>
              </w:rPr>
              <w:t xml:space="preserve">) - услуга по размещению информации на сервере. Проще говоря, это место, где физически расположен сайт. Обычно в хостинг, кроме размещения сайта, входит предоставление места для корпоративной почты, баз данных, DNS, а также поддержка функционирования всех этих сервисов. </w:t>
            </w:r>
          </w:p>
        </w:tc>
      </w:tr>
    </w:tbl>
    <w:p w14:paraId="4A4D44BF" w14:textId="77777777" w:rsidR="00770F84" w:rsidRDefault="00770F84" w:rsidP="00285CE3">
      <w:pPr>
        <w:pStyle w:val="a7"/>
        <w:ind w:left="284"/>
        <w:rPr>
          <w:rFonts w:ascii="Calibri" w:hAnsi="Calibri" w:cs="Calibri"/>
        </w:rPr>
      </w:pPr>
      <w:r w:rsidRPr="00770F84">
        <w:rPr>
          <w:rFonts w:ascii="Calibri" w:hAnsi="Calibri" w:cs="Calibri"/>
        </w:rPr>
        <w:t xml:space="preserve">Прочая техническая терминология понимается в соответствии с действующими стандартами и рекомендациями международных органов, ответственных за вопросы стандартизации в сети Интернет. </w:t>
      </w:r>
    </w:p>
    <w:p w14:paraId="115342F5" w14:textId="77777777" w:rsidR="00770F84" w:rsidRPr="00251760" w:rsidRDefault="00770F84" w:rsidP="000B2FFF">
      <w:pPr>
        <w:pStyle w:val="3"/>
        <w:ind w:left="284"/>
        <w:jc w:val="center"/>
        <w:rPr>
          <w:rFonts w:ascii="Calibri" w:hAnsi="Calibri" w:cs="Calibri"/>
          <w:sz w:val="32"/>
          <w:szCs w:val="32"/>
        </w:rPr>
      </w:pPr>
      <w:bookmarkStart w:id="2" w:name="1"/>
      <w:bookmarkStart w:id="3" w:name="1_1"/>
      <w:bookmarkEnd w:id="2"/>
      <w:bookmarkEnd w:id="3"/>
      <w:r w:rsidRPr="00251760">
        <w:rPr>
          <w:rFonts w:ascii="Calibri" w:hAnsi="Calibri" w:cs="Calibri"/>
          <w:sz w:val="32"/>
          <w:szCs w:val="32"/>
        </w:rPr>
        <w:t>Предмет разработки</w:t>
      </w:r>
    </w:p>
    <w:p w14:paraId="423C763D" w14:textId="77777777" w:rsidR="00C95CE7" w:rsidRPr="001C59AE" w:rsidRDefault="00770F84" w:rsidP="000B2FFF">
      <w:pPr>
        <w:pStyle w:val="a7"/>
        <w:ind w:left="284"/>
      </w:pPr>
      <w:r w:rsidRPr="00770F84">
        <w:rPr>
          <w:rFonts w:ascii="Calibri" w:hAnsi="Calibri" w:cs="Calibri"/>
        </w:rPr>
        <w:br/>
      </w:r>
      <w:r w:rsidRPr="00C95CE7">
        <w:rPr>
          <w:rFonts w:ascii="Calibri" w:hAnsi="Calibri" w:cs="Calibri"/>
          <w:b/>
          <w:bCs/>
        </w:rPr>
        <w:t>Цель создания сайта:</w:t>
      </w:r>
      <w:r w:rsidRPr="00770F84">
        <w:rPr>
          <w:rFonts w:ascii="Calibri" w:hAnsi="Calibri" w:cs="Calibri"/>
        </w:rPr>
        <w:t xml:space="preserve"> </w:t>
      </w:r>
    </w:p>
    <w:p w14:paraId="2490D5B5" w14:textId="77777777" w:rsidR="00D63C48" w:rsidRPr="00D63C48" w:rsidRDefault="00D63C48" w:rsidP="000B2FFF">
      <w:pPr>
        <w:pStyle w:val="3"/>
        <w:ind w:left="284"/>
        <w:rPr>
          <w:rFonts w:ascii="Calibri" w:eastAsia="Times New Roman" w:hAnsi="Calibri" w:cs="Calibri"/>
          <w:b w:val="0"/>
          <w:bCs w:val="0"/>
          <w:sz w:val="24"/>
          <w:szCs w:val="24"/>
        </w:rPr>
      </w:pPr>
      <w:bookmarkStart w:id="4" w:name="1_2"/>
      <w:bookmarkStart w:id="5" w:name="2"/>
      <w:bookmarkEnd w:id="4"/>
      <w:bookmarkEnd w:id="5"/>
      <w:r w:rsidRPr="00D63C48">
        <w:rPr>
          <w:rFonts w:ascii="Calibri" w:eastAsia="Times New Roman" w:hAnsi="Calibri" w:cs="Calibri"/>
          <w:b w:val="0"/>
          <w:bCs w:val="0"/>
          <w:sz w:val="24"/>
          <w:szCs w:val="24"/>
        </w:rPr>
        <w:t>Стать инструментом распространения информации о компании, о ее деятельности. Полноценный Интернет-сайт компании предоставляет всем пользователям материалы (документы, аудио-, фото-, видеоматериалы), необходимые для формирования правильного представления о возможностях компании.</w:t>
      </w:r>
    </w:p>
    <w:p w14:paraId="63634889" w14:textId="77777777" w:rsidR="00D63C48" w:rsidRDefault="00D63C48" w:rsidP="000B2FFF">
      <w:pPr>
        <w:pStyle w:val="3"/>
        <w:ind w:left="284"/>
        <w:rPr>
          <w:rFonts w:ascii="Calibri" w:eastAsia="Times New Roman" w:hAnsi="Calibri" w:cs="Calibri"/>
          <w:b w:val="0"/>
          <w:bCs w:val="0"/>
          <w:sz w:val="24"/>
          <w:szCs w:val="24"/>
        </w:rPr>
      </w:pPr>
      <w:r w:rsidRPr="00D63C48">
        <w:rPr>
          <w:rFonts w:ascii="Calibri" w:eastAsia="Times New Roman" w:hAnsi="Calibri" w:cs="Calibri"/>
          <w:b w:val="0"/>
          <w:bCs w:val="0"/>
          <w:sz w:val="24"/>
          <w:szCs w:val="24"/>
        </w:rPr>
        <w:t>Осуществлять удаленную демонстрацию товара для его продвижения. Что влечет за собой увеличения продаж. На Интернет-сайте компании можно разместить развернутую информацию о товарах и услугах. Помимо общего описания в рамках ресурса возможна публикация рейтингов и аналитических отчетов, организация консультаций клиентов, партнеров и дилеров.</w:t>
      </w:r>
    </w:p>
    <w:p w14:paraId="72E28A0E" w14:textId="77777777" w:rsidR="00770F84" w:rsidRPr="00770F84" w:rsidRDefault="00770F84" w:rsidP="000B2FFF">
      <w:pPr>
        <w:pStyle w:val="3"/>
        <w:ind w:left="284"/>
        <w:rPr>
          <w:rFonts w:ascii="Calibri" w:hAnsi="Calibri" w:cs="Calibri"/>
        </w:rPr>
      </w:pPr>
      <w:r w:rsidRPr="00770F84">
        <w:rPr>
          <w:rFonts w:ascii="Calibri" w:hAnsi="Calibri" w:cs="Calibri"/>
        </w:rPr>
        <w:t>Требования к графическому дизайну сайта</w:t>
      </w:r>
    </w:p>
    <w:p w14:paraId="77D73691" w14:textId="77777777" w:rsidR="00770F84" w:rsidRPr="00770F84" w:rsidRDefault="00770F84" w:rsidP="000B2FFF">
      <w:pPr>
        <w:pStyle w:val="3"/>
        <w:ind w:left="284"/>
        <w:rPr>
          <w:rFonts w:ascii="Calibri" w:hAnsi="Calibri" w:cs="Calibri"/>
        </w:rPr>
      </w:pPr>
      <w:bookmarkStart w:id="6" w:name="2_1"/>
      <w:bookmarkEnd w:id="6"/>
      <w:r w:rsidRPr="00770F84">
        <w:rPr>
          <w:rFonts w:ascii="Calibri" w:hAnsi="Calibri" w:cs="Calibri"/>
        </w:rPr>
        <w:t>Требования к дизайну сайта</w:t>
      </w:r>
    </w:p>
    <w:p w14:paraId="16553FB4" w14:textId="77777777" w:rsidR="00770F84" w:rsidRPr="00770F84" w:rsidRDefault="00770F84" w:rsidP="00285CE3">
      <w:pPr>
        <w:pStyle w:val="a7"/>
        <w:ind w:left="284"/>
        <w:rPr>
          <w:rFonts w:ascii="Calibri" w:hAnsi="Calibri" w:cs="Calibri"/>
        </w:rPr>
      </w:pPr>
      <w:r w:rsidRPr="00770F84">
        <w:rPr>
          <w:rFonts w:ascii="Calibri" w:hAnsi="Calibri" w:cs="Calibri"/>
        </w:rPr>
        <w:t>При разработке сайта должны быть использованы преимущественно светлые стили.</w:t>
      </w:r>
      <w:r w:rsidRPr="00770F84">
        <w:rPr>
          <w:rFonts w:ascii="Calibri" w:hAnsi="Calibri" w:cs="Calibri"/>
        </w:rPr>
        <w:br/>
        <w:t>Основные разделы сайта должны быть доступны с первой страницы.</w:t>
      </w:r>
      <w:r w:rsidRPr="00770F84">
        <w:rPr>
          <w:rFonts w:ascii="Calibri" w:hAnsi="Calibri" w:cs="Calibri"/>
        </w:rPr>
        <w:br/>
        <w:t>На первой странице не должно быть большого объема текстовой информации.</w:t>
      </w:r>
      <w:r w:rsidRPr="00770F84">
        <w:rPr>
          <w:rFonts w:ascii="Calibri" w:hAnsi="Calibri" w:cs="Calibri"/>
        </w:rPr>
        <w:br/>
      </w:r>
      <w:r w:rsidRPr="00770F84">
        <w:rPr>
          <w:rFonts w:ascii="Calibri" w:hAnsi="Calibri" w:cs="Calibri"/>
        </w:rPr>
        <w:br/>
        <w:t>В дизайне сайта не должны присутствовать:</w:t>
      </w:r>
      <w:r w:rsidRPr="00770F84">
        <w:rPr>
          <w:rFonts w:ascii="Calibri" w:hAnsi="Calibri" w:cs="Calibri"/>
        </w:rPr>
        <w:br/>
        <w:t>- мелькающие баннеры;</w:t>
      </w:r>
      <w:r w:rsidRPr="00770F84">
        <w:rPr>
          <w:rFonts w:ascii="Calibri" w:hAnsi="Calibri" w:cs="Calibri"/>
        </w:rPr>
        <w:br/>
      </w:r>
      <w:r w:rsidRPr="00770F84">
        <w:rPr>
          <w:rFonts w:ascii="Calibri" w:hAnsi="Calibri" w:cs="Calibri"/>
        </w:rPr>
        <w:lastRenderedPageBreak/>
        <w:t>- много сливающегося текста;</w:t>
      </w:r>
      <w:r w:rsidRPr="00770F84">
        <w:rPr>
          <w:rFonts w:ascii="Calibri" w:hAnsi="Calibri" w:cs="Calibri"/>
        </w:rPr>
        <w:br/>
      </w:r>
    </w:p>
    <w:p w14:paraId="5F79ACF0" w14:textId="77777777" w:rsidR="00251760" w:rsidRDefault="00251760" w:rsidP="00770F84">
      <w:pPr>
        <w:pStyle w:val="3"/>
        <w:jc w:val="center"/>
        <w:rPr>
          <w:rFonts w:ascii="Calibri" w:hAnsi="Calibri" w:cs="Calibri"/>
        </w:rPr>
      </w:pPr>
      <w:bookmarkStart w:id="7" w:name="2_2"/>
      <w:bookmarkStart w:id="8" w:name="3"/>
      <w:bookmarkEnd w:id="7"/>
      <w:bookmarkEnd w:id="8"/>
    </w:p>
    <w:p w14:paraId="59EC5724" w14:textId="77777777" w:rsidR="00770F84" w:rsidRPr="00251760" w:rsidRDefault="00770F84" w:rsidP="00770F84">
      <w:pPr>
        <w:pStyle w:val="3"/>
        <w:jc w:val="center"/>
        <w:rPr>
          <w:rFonts w:ascii="Calibri" w:hAnsi="Calibri" w:cs="Calibri"/>
          <w:sz w:val="32"/>
          <w:szCs w:val="32"/>
        </w:rPr>
      </w:pPr>
      <w:r w:rsidRPr="00251760">
        <w:rPr>
          <w:rFonts w:ascii="Calibri" w:hAnsi="Calibri" w:cs="Calibri"/>
          <w:sz w:val="32"/>
          <w:szCs w:val="32"/>
        </w:rPr>
        <w:t>Функциональные требования</w:t>
      </w:r>
    </w:p>
    <w:p w14:paraId="5AD7E5C1" w14:textId="77777777" w:rsidR="00770F84" w:rsidRPr="00770F84" w:rsidRDefault="00770F84" w:rsidP="00770F84">
      <w:pPr>
        <w:pStyle w:val="3"/>
        <w:jc w:val="center"/>
        <w:rPr>
          <w:rFonts w:ascii="Calibri" w:hAnsi="Calibri" w:cs="Calibri"/>
        </w:rPr>
      </w:pPr>
      <w:bookmarkStart w:id="9" w:name="3_1"/>
      <w:bookmarkEnd w:id="9"/>
      <w:r w:rsidRPr="00770F84">
        <w:rPr>
          <w:rFonts w:ascii="Calibri" w:hAnsi="Calibri" w:cs="Calibri"/>
        </w:rPr>
        <w:t>Требования к представлению сайта</w:t>
      </w:r>
    </w:p>
    <w:p w14:paraId="2796099C" w14:textId="77777777" w:rsidR="00770F84" w:rsidRPr="00770F84" w:rsidRDefault="00770F84" w:rsidP="00EB1F2E">
      <w:pPr>
        <w:pStyle w:val="a7"/>
        <w:ind w:left="426" w:right="284"/>
        <w:rPr>
          <w:rFonts w:ascii="Calibri" w:hAnsi="Calibri" w:cs="Calibri"/>
        </w:rPr>
      </w:pPr>
      <w:r w:rsidRPr="00770F84">
        <w:rPr>
          <w:rStyle w:val="a8"/>
          <w:rFonts w:ascii="Calibri" w:hAnsi="Calibri" w:cs="Calibri"/>
        </w:rPr>
        <w:t>Требования к представлению главной страницы сайта</w:t>
      </w:r>
      <w:r w:rsidRPr="00770F84">
        <w:rPr>
          <w:rFonts w:ascii="Calibri" w:hAnsi="Calibri" w:cs="Calibri"/>
        </w:rPr>
        <w:t xml:space="preserve"> Главная страница сайта должна содержать графическую часть, навигационное меню сайта, а также контентную область для того, чтобы посетитель сайта с первой страницы мог получить вводную информацию о компании, а также ознакомиться с последними новостями сайта. </w:t>
      </w:r>
    </w:p>
    <w:p w14:paraId="41FB801C" w14:textId="77777777" w:rsidR="00770F84" w:rsidRPr="00770F84" w:rsidRDefault="00770F84" w:rsidP="00EB1F2E">
      <w:pPr>
        <w:pStyle w:val="3"/>
        <w:ind w:left="426" w:right="284"/>
        <w:rPr>
          <w:rFonts w:ascii="Calibri" w:hAnsi="Calibri" w:cs="Calibri"/>
        </w:rPr>
      </w:pPr>
      <w:bookmarkStart w:id="10" w:name="4"/>
      <w:bookmarkEnd w:id="10"/>
      <w:r w:rsidRPr="00770F84">
        <w:rPr>
          <w:rFonts w:ascii="Calibri" w:hAnsi="Calibri" w:cs="Calibri"/>
        </w:rPr>
        <w:t>Требования к разделению доступа</w:t>
      </w:r>
    </w:p>
    <w:p w14:paraId="686E953A" w14:textId="77777777" w:rsidR="00770F84" w:rsidRPr="00770F84" w:rsidRDefault="00770F84" w:rsidP="00EB1F2E">
      <w:pPr>
        <w:pStyle w:val="a7"/>
        <w:ind w:left="426" w:right="284"/>
        <w:rPr>
          <w:rFonts w:ascii="Calibri" w:hAnsi="Calibri" w:cs="Calibri"/>
        </w:rPr>
      </w:pPr>
      <w:r w:rsidRPr="00770F84">
        <w:rPr>
          <w:rFonts w:ascii="Calibri" w:hAnsi="Calibri" w:cs="Calibri"/>
        </w:rPr>
        <w:t xml:space="preserve">Все опубликованные разделы сайта должны открываться для доступа на чтение без аутентификации пользователя. </w:t>
      </w:r>
      <w:r w:rsidRPr="00770F84">
        <w:rPr>
          <w:rFonts w:ascii="Calibri" w:hAnsi="Calibri" w:cs="Calibri"/>
        </w:rPr>
        <w:br/>
        <w:t>При попытке входа в закрытый раздел у пользователя, не прошедшего аутентификацию, должен быть запрошен логин и пароль.</w:t>
      </w:r>
      <w:r w:rsidRPr="00770F84">
        <w:rPr>
          <w:rFonts w:ascii="Calibri" w:hAnsi="Calibri" w:cs="Calibri"/>
        </w:rPr>
        <w:br/>
        <w:t xml:space="preserve">После прохождения аутентификации система должна проверять полномочия пользователя на доступ к запрошенному разделу. Если доступ запрещен, пользователю должно быть выведено сообщение о невозможности доступа в закрытый раздел. </w:t>
      </w:r>
    </w:p>
    <w:p w14:paraId="755FB0DA" w14:textId="77777777" w:rsidR="00D63C48" w:rsidRDefault="00D63C48" w:rsidP="00EB1F2E">
      <w:pPr>
        <w:pStyle w:val="3"/>
        <w:ind w:left="426" w:right="284"/>
        <w:jc w:val="center"/>
        <w:rPr>
          <w:rFonts w:ascii="Calibri" w:hAnsi="Calibri" w:cs="Calibri"/>
        </w:rPr>
      </w:pPr>
      <w:bookmarkStart w:id="11" w:name="5"/>
      <w:bookmarkEnd w:id="11"/>
    </w:p>
    <w:p w14:paraId="731092C7" w14:textId="77777777" w:rsidR="00770F84" w:rsidRPr="00770F84" w:rsidRDefault="00770F84" w:rsidP="00EB1F2E">
      <w:pPr>
        <w:pStyle w:val="3"/>
        <w:ind w:left="426" w:right="284"/>
        <w:jc w:val="center"/>
        <w:rPr>
          <w:rFonts w:ascii="Calibri" w:hAnsi="Calibri" w:cs="Calibri"/>
        </w:rPr>
      </w:pPr>
      <w:r w:rsidRPr="00770F84">
        <w:rPr>
          <w:rFonts w:ascii="Calibri" w:hAnsi="Calibri" w:cs="Calibri"/>
        </w:rPr>
        <w:t>Требования к видам обеспечения</w:t>
      </w:r>
    </w:p>
    <w:p w14:paraId="5DDBD899" w14:textId="77777777" w:rsidR="00770F84" w:rsidRPr="00770F84" w:rsidRDefault="00770F84" w:rsidP="00EB1F2E">
      <w:pPr>
        <w:pStyle w:val="3"/>
        <w:ind w:left="426" w:right="284"/>
        <w:rPr>
          <w:rFonts w:ascii="Calibri" w:hAnsi="Calibri" w:cs="Calibri"/>
        </w:rPr>
      </w:pPr>
      <w:bookmarkStart w:id="12" w:name="5_1"/>
      <w:bookmarkEnd w:id="12"/>
      <w:r w:rsidRPr="00770F84">
        <w:rPr>
          <w:rFonts w:ascii="Calibri" w:hAnsi="Calibri" w:cs="Calibri"/>
        </w:rPr>
        <w:t>Требования к информационному обеспечению</w:t>
      </w:r>
    </w:p>
    <w:p w14:paraId="56114C9B" w14:textId="77777777" w:rsidR="00770F84" w:rsidRDefault="00770F84" w:rsidP="00EB1F2E">
      <w:pPr>
        <w:pStyle w:val="a7"/>
        <w:ind w:left="426" w:right="284"/>
        <w:rPr>
          <w:rFonts w:ascii="Calibri" w:hAnsi="Calibri" w:cs="Calibri"/>
        </w:rPr>
      </w:pPr>
      <w:r w:rsidRPr="00770F84">
        <w:rPr>
          <w:rStyle w:val="a8"/>
          <w:rFonts w:ascii="Calibri" w:hAnsi="Calibri" w:cs="Calibri"/>
        </w:rPr>
        <w:t>Требования к хранению данных</w:t>
      </w:r>
      <w:r w:rsidRPr="00770F84">
        <w:rPr>
          <w:rFonts w:ascii="Calibri" w:hAnsi="Calibri" w:cs="Calibri"/>
        </w:rPr>
        <w:br/>
        <w:t>Все данные сайта должны храниться в структурированном виде под управлением реляционной СУБД. Исключения составляют файлы данных, предназначенные для просмотра и скачивания (изображения, видео, документы и т.п.). Такие файлы сохраняются в файловой системе, а в БД размещаются ссылки на них.</w:t>
      </w:r>
      <w:r w:rsidRPr="00770F84">
        <w:rPr>
          <w:rFonts w:ascii="Calibri" w:hAnsi="Calibri" w:cs="Calibri"/>
        </w:rPr>
        <w:br/>
        <w:t>Наполнение различных сайтов, функционирование которых поддерживается одной и той же инсталляцией системы, должно храниться под управлением единой СУБД.</w:t>
      </w:r>
      <w:r w:rsidRPr="00770F84">
        <w:rPr>
          <w:rFonts w:ascii="Calibri" w:hAnsi="Calibri" w:cs="Calibri"/>
        </w:rPr>
        <w:br/>
      </w:r>
      <w:r w:rsidRPr="00770F84">
        <w:rPr>
          <w:rStyle w:val="a8"/>
          <w:rFonts w:ascii="Calibri" w:hAnsi="Calibri" w:cs="Calibri"/>
        </w:rPr>
        <w:t>Требования к языкам программирования</w:t>
      </w:r>
      <w:r w:rsidRPr="00770F84">
        <w:rPr>
          <w:rFonts w:ascii="Calibri" w:hAnsi="Calibri" w:cs="Calibri"/>
        </w:rPr>
        <w:br/>
        <w:t>Для реализации статических страниц и шаблонов должны использоваться языки HTML 4.0 и CSS. Исходный код должен разрабатываться в соответствии со стандартами W3C (HTML 4.0).</w:t>
      </w:r>
      <w:r w:rsidRPr="00770F84">
        <w:rPr>
          <w:rFonts w:ascii="Calibri" w:hAnsi="Calibri" w:cs="Calibri"/>
        </w:rPr>
        <w:br/>
        <w:t xml:space="preserve">Для реализации интерактивных элементов клиентской части должны использоваться языки </w:t>
      </w:r>
      <w:proofErr w:type="spellStart"/>
      <w:r w:rsidRPr="00770F84">
        <w:rPr>
          <w:rFonts w:ascii="Calibri" w:hAnsi="Calibri" w:cs="Calibri"/>
        </w:rPr>
        <w:t>JavaScript</w:t>
      </w:r>
      <w:proofErr w:type="spellEnd"/>
      <w:r w:rsidRPr="00770F84">
        <w:rPr>
          <w:rFonts w:ascii="Calibri" w:hAnsi="Calibri" w:cs="Calibri"/>
        </w:rPr>
        <w:t xml:space="preserve"> и DHTML.</w:t>
      </w:r>
      <w:r w:rsidRPr="00770F84">
        <w:rPr>
          <w:rFonts w:ascii="Calibri" w:hAnsi="Calibri" w:cs="Calibri"/>
        </w:rPr>
        <w:br/>
        <w:t>Для реализации динамических страниц должен использоваться язык PHP.</w:t>
      </w:r>
      <w:r w:rsidRPr="00770F84">
        <w:rPr>
          <w:rFonts w:ascii="Calibri" w:hAnsi="Calibri" w:cs="Calibri"/>
        </w:rPr>
        <w:br/>
      </w:r>
      <w:r w:rsidRPr="00770F84">
        <w:rPr>
          <w:rStyle w:val="a8"/>
          <w:rFonts w:ascii="Calibri" w:hAnsi="Calibri" w:cs="Calibri"/>
        </w:rPr>
        <w:t>Требования к организации гиперссылок</w:t>
      </w:r>
      <w:r w:rsidRPr="00770F84">
        <w:rPr>
          <w:rFonts w:ascii="Calibri" w:hAnsi="Calibri" w:cs="Calibri"/>
        </w:rPr>
        <w:br/>
        <w:t>Все ссылки на сайте должны быть относительными (за исключением внешних).</w:t>
      </w:r>
      <w:r w:rsidRPr="00770F84">
        <w:rPr>
          <w:rFonts w:ascii="Calibri" w:hAnsi="Calibri" w:cs="Calibri"/>
        </w:rPr>
        <w:br/>
      </w:r>
      <w:r w:rsidRPr="00770F84">
        <w:rPr>
          <w:rFonts w:ascii="Calibri" w:hAnsi="Calibri" w:cs="Calibri"/>
        </w:rPr>
        <w:br/>
      </w:r>
      <w:r w:rsidRPr="00770F84">
        <w:rPr>
          <w:rStyle w:val="a8"/>
          <w:rFonts w:ascii="Calibri" w:hAnsi="Calibri" w:cs="Calibri"/>
        </w:rPr>
        <w:t>Требования к иллюстрациям</w:t>
      </w:r>
      <w:r w:rsidRPr="00770F84">
        <w:rPr>
          <w:rFonts w:ascii="Calibri" w:hAnsi="Calibri" w:cs="Calibri"/>
        </w:rPr>
        <w:br/>
        <w:t xml:space="preserve">Все рисунки и фото объемом более 1 </w:t>
      </w:r>
      <w:proofErr w:type="spellStart"/>
      <w:r w:rsidRPr="00770F84">
        <w:rPr>
          <w:rFonts w:ascii="Calibri" w:hAnsi="Calibri" w:cs="Calibri"/>
        </w:rPr>
        <w:t>kb</w:t>
      </w:r>
      <w:proofErr w:type="spellEnd"/>
      <w:r w:rsidRPr="00770F84">
        <w:rPr>
          <w:rFonts w:ascii="Calibri" w:hAnsi="Calibri" w:cs="Calibri"/>
        </w:rPr>
        <w:t xml:space="preserve"> (кроме элементов дизайна страницы) должны быть выполнены с замещающим текстом. Все рисунки должны быть в формате </w:t>
      </w:r>
      <w:proofErr w:type="spellStart"/>
      <w:r w:rsidRPr="00770F84">
        <w:rPr>
          <w:rFonts w:ascii="Calibri" w:hAnsi="Calibri" w:cs="Calibri"/>
        </w:rPr>
        <w:t>gif</w:t>
      </w:r>
      <w:proofErr w:type="spellEnd"/>
      <w:r w:rsidRPr="00770F84">
        <w:rPr>
          <w:rFonts w:ascii="Calibri" w:hAnsi="Calibri" w:cs="Calibri"/>
        </w:rPr>
        <w:t xml:space="preserve"> или </w:t>
      </w:r>
      <w:proofErr w:type="spellStart"/>
      <w:r w:rsidRPr="00770F84">
        <w:rPr>
          <w:rFonts w:ascii="Calibri" w:hAnsi="Calibri" w:cs="Calibri"/>
        </w:rPr>
        <w:t>jpg</w:t>
      </w:r>
      <w:proofErr w:type="spellEnd"/>
      <w:r w:rsidRPr="00770F84">
        <w:rPr>
          <w:rFonts w:ascii="Calibri" w:hAnsi="Calibri" w:cs="Calibri"/>
        </w:rPr>
        <w:t>.</w:t>
      </w:r>
      <w:r w:rsidRPr="00770F84">
        <w:rPr>
          <w:rFonts w:ascii="Calibri" w:hAnsi="Calibri" w:cs="Calibri"/>
        </w:rPr>
        <w:br/>
      </w:r>
      <w:r w:rsidRPr="00770F84">
        <w:rPr>
          <w:rStyle w:val="a8"/>
          <w:rFonts w:ascii="Calibri" w:hAnsi="Calibri" w:cs="Calibri"/>
        </w:rPr>
        <w:t>Требования к объему одной страницы</w:t>
      </w:r>
      <w:r w:rsidRPr="00770F84">
        <w:rPr>
          <w:rFonts w:ascii="Calibri" w:hAnsi="Calibri" w:cs="Calibri"/>
        </w:rPr>
        <w:br/>
        <w:t xml:space="preserve">Объем одной стандартной загружаемой страницы сайта в среднем не должен превышать 170 </w:t>
      </w:r>
      <w:proofErr w:type="spellStart"/>
      <w:r w:rsidRPr="00770F84">
        <w:rPr>
          <w:rFonts w:ascii="Calibri" w:hAnsi="Calibri" w:cs="Calibri"/>
        </w:rPr>
        <w:lastRenderedPageBreak/>
        <w:t>kb</w:t>
      </w:r>
      <w:proofErr w:type="spellEnd"/>
      <w:r w:rsidRPr="00770F84">
        <w:rPr>
          <w:rFonts w:ascii="Calibri" w:hAnsi="Calibri" w:cs="Calibri"/>
        </w:rPr>
        <w:t>.</w:t>
      </w:r>
      <w:r w:rsidRPr="00770F84">
        <w:rPr>
          <w:rFonts w:ascii="Calibri" w:hAnsi="Calibri" w:cs="Calibri"/>
        </w:rPr>
        <w:br/>
        <w:t xml:space="preserve">Объем </w:t>
      </w:r>
      <w:proofErr w:type="spellStart"/>
      <w:r w:rsidRPr="00770F84">
        <w:rPr>
          <w:rFonts w:ascii="Calibri" w:hAnsi="Calibri" w:cs="Calibri"/>
        </w:rPr>
        <w:t>flash</w:t>
      </w:r>
      <w:proofErr w:type="spellEnd"/>
      <w:r w:rsidRPr="00770F84">
        <w:rPr>
          <w:rFonts w:ascii="Calibri" w:hAnsi="Calibri" w:cs="Calibri"/>
        </w:rPr>
        <w:t xml:space="preserve">-заставки не должен превышать 300 </w:t>
      </w:r>
      <w:proofErr w:type="spellStart"/>
      <w:r w:rsidRPr="00770F84">
        <w:rPr>
          <w:rFonts w:ascii="Calibri" w:hAnsi="Calibri" w:cs="Calibri"/>
        </w:rPr>
        <w:t>Kb</w:t>
      </w:r>
      <w:proofErr w:type="spellEnd"/>
      <w:r w:rsidRPr="00770F84">
        <w:rPr>
          <w:rFonts w:ascii="Calibri" w:hAnsi="Calibri" w:cs="Calibri"/>
        </w:rPr>
        <w:t xml:space="preserve">. </w:t>
      </w:r>
    </w:p>
    <w:p w14:paraId="70B4CD24" w14:textId="77777777" w:rsidR="009A00AF" w:rsidRDefault="009A00AF" w:rsidP="00EB1F2E">
      <w:pPr>
        <w:pStyle w:val="a7"/>
        <w:ind w:left="426" w:right="284"/>
        <w:rPr>
          <w:rFonts w:ascii="Calibri" w:hAnsi="Calibri" w:cs="Calibri"/>
        </w:rPr>
      </w:pPr>
    </w:p>
    <w:p w14:paraId="632EE16D" w14:textId="77777777" w:rsidR="009A00AF" w:rsidRPr="00770F84" w:rsidRDefault="009A00AF" w:rsidP="00EB1F2E">
      <w:pPr>
        <w:pStyle w:val="a7"/>
        <w:ind w:left="426" w:right="284"/>
        <w:rPr>
          <w:rFonts w:ascii="Calibri" w:hAnsi="Calibri" w:cs="Calibri"/>
        </w:rPr>
      </w:pPr>
    </w:p>
    <w:p w14:paraId="188AFC79" w14:textId="77777777" w:rsidR="00770F84" w:rsidRPr="00770F84" w:rsidRDefault="00770F84" w:rsidP="00EB1F2E">
      <w:pPr>
        <w:pStyle w:val="3"/>
        <w:ind w:left="426" w:right="284"/>
        <w:jc w:val="center"/>
        <w:rPr>
          <w:rFonts w:ascii="Calibri" w:hAnsi="Calibri" w:cs="Calibri"/>
        </w:rPr>
      </w:pPr>
      <w:bookmarkStart w:id="13" w:name="5_2"/>
      <w:bookmarkEnd w:id="13"/>
      <w:r w:rsidRPr="00770F84">
        <w:rPr>
          <w:rFonts w:ascii="Calibri" w:hAnsi="Calibri" w:cs="Calibri"/>
        </w:rPr>
        <w:t>Требования к программному обеспечению</w:t>
      </w:r>
    </w:p>
    <w:p w14:paraId="27047AAF" w14:textId="77777777" w:rsidR="00770F84" w:rsidRPr="00770F84" w:rsidRDefault="00770F84" w:rsidP="00EB1F2E">
      <w:pPr>
        <w:pStyle w:val="a7"/>
        <w:ind w:left="426" w:right="284"/>
        <w:rPr>
          <w:rFonts w:ascii="Calibri" w:hAnsi="Calibri" w:cs="Calibri"/>
        </w:rPr>
      </w:pPr>
      <w:r w:rsidRPr="00770F84">
        <w:rPr>
          <w:rStyle w:val="a8"/>
          <w:rFonts w:ascii="Calibri" w:hAnsi="Calibri" w:cs="Calibri"/>
        </w:rPr>
        <w:t xml:space="preserve">Требования к программному обеспечению серверной части </w:t>
      </w:r>
      <w:r w:rsidRPr="00770F84">
        <w:rPr>
          <w:rFonts w:ascii="Calibri" w:hAnsi="Calibri" w:cs="Calibri"/>
        </w:rPr>
        <w:br/>
        <w:t>Для функционирования сайта необходимо следующее программное обеспечение:</w:t>
      </w:r>
      <w:r w:rsidRPr="00770F84">
        <w:rPr>
          <w:rFonts w:ascii="Calibri" w:hAnsi="Calibri" w:cs="Calibri"/>
        </w:rPr>
        <w:br/>
        <w:t xml:space="preserve">- Операционная система – </w:t>
      </w:r>
      <w:r w:rsidR="00C95CE7">
        <w:rPr>
          <w:rFonts w:ascii="Calibri" w:hAnsi="Calibri" w:cs="Calibri"/>
          <w:lang w:val="en-US"/>
        </w:rPr>
        <w:t>Ubuntu</w:t>
      </w:r>
      <w:r w:rsidRPr="00770F84">
        <w:rPr>
          <w:rFonts w:ascii="Calibri" w:hAnsi="Calibri" w:cs="Calibri"/>
        </w:rPr>
        <w:t xml:space="preserve"> и </w:t>
      </w:r>
      <w:proofErr w:type="spellStart"/>
      <w:r w:rsidRPr="00770F84">
        <w:rPr>
          <w:rFonts w:ascii="Calibri" w:hAnsi="Calibri" w:cs="Calibri"/>
        </w:rPr>
        <w:t>Windows</w:t>
      </w:r>
      <w:proofErr w:type="spellEnd"/>
      <w:r w:rsidRPr="00770F84">
        <w:rPr>
          <w:rFonts w:ascii="Calibri" w:hAnsi="Calibri" w:cs="Calibri"/>
        </w:rPr>
        <w:t xml:space="preserve"> </w:t>
      </w:r>
      <w:proofErr w:type="spellStart"/>
      <w:r w:rsidRPr="00770F84">
        <w:rPr>
          <w:rFonts w:ascii="Calibri" w:hAnsi="Calibri" w:cs="Calibri"/>
        </w:rPr>
        <w:t>Server</w:t>
      </w:r>
      <w:proofErr w:type="spellEnd"/>
      <w:r w:rsidRPr="00770F84">
        <w:rPr>
          <w:rFonts w:ascii="Calibri" w:hAnsi="Calibri" w:cs="Calibri"/>
        </w:rPr>
        <w:t xml:space="preserve"> 2003;</w:t>
      </w:r>
      <w:r w:rsidRPr="00770F84">
        <w:rPr>
          <w:rFonts w:ascii="Calibri" w:hAnsi="Calibri" w:cs="Calibri"/>
        </w:rPr>
        <w:br/>
        <w:t xml:space="preserve">- Веб-сервер – </w:t>
      </w:r>
      <w:proofErr w:type="spellStart"/>
      <w:r w:rsidRPr="00770F84">
        <w:rPr>
          <w:rFonts w:ascii="Calibri" w:hAnsi="Calibri" w:cs="Calibri"/>
        </w:rPr>
        <w:t>Apache</w:t>
      </w:r>
      <w:proofErr w:type="spellEnd"/>
      <w:r w:rsidRPr="00770F84">
        <w:rPr>
          <w:rFonts w:ascii="Calibri" w:hAnsi="Calibri" w:cs="Calibri"/>
        </w:rPr>
        <w:t xml:space="preserve"> версии не ниже 1.3.26</w:t>
      </w:r>
      <w:r w:rsidR="00C95CE7" w:rsidRPr="00C95CE7">
        <w:rPr>
          <w:rFonts w:ascii="Calibri" w:hAnsi="Calibri" w:cs="Calibri"/>
        </w:rPr>
        <w:t xml:space="preserve"> +</w:t>
      </w:r>
      <w:r w:rsidRPr="00770F84">
        <w:rPr>
          <w:rFonts w:ascii="Calibri" w:hAnsi="Calibri" w:cs="Calibri"/>
        </w:rPr>
        <w:t>;</w:t>
      </w:r>
      <w:r w:rsidRPr="00770F84">
        <w:rPr>
          <w:rFonts w:ascii="Calibri" w:hAnsi="Calibri" w:cs="Calibri"/>
        </w:rPr>
        <w:br/>
        <w:t xml:space="preserve">- СУБД – </w:t>
      </w:r>
      <w:proofErr w:type="spellStart"/>
      <w:r w:rsidRPr="00770F84">
        <w:rPr>
          <w:rFonts w:ascii="Calibri" w:hAnsi="Calibri" w:cs="Calibri"/>
        </w:rPr>
        <w:t>MySQL</w:t>
      </w:r>
      <w:proofErr w:type="spellEnd"/>
      <w:r w:rsidRPr="00770F84">
        <w:rPr>
          <w:rFonts w:ascii="Calibri" w:hAnsi="Calibri" w:cs="Calibri"/>
        </w:rPr>
        <w:t xml:space="preserve"> версии не ниже 3.23;</w:t>
      </w:r>
      <w:r w:rsidRPr="00770F84">
        <w:rPr>
          <w:rFonts w:ascii="Calibri" w:hAnsi="Calibri" w:cs="Calibri"/>
        </w:rPr>
        <w:br/>
      </w:r>
      <w:bookmarkStart w:id="14" w:name="5_3"/>
      <w:bookmarkStart w:id="15" w:name="5_4"/>
      <w:bookmarkEnd w:id="14"/>
      <w:bookmarkEnd w:id="15"/>
    </w:p>
    <w:p w14:paraId="71E36569" w14:textId="77777777" w:rsidR="00770F84" w:rsidRPr="00770F84" w:rsidRDefault="00770F84" w:rsidP="00EB1F2E">
      <w:pPr>
        <w:pStyle w:val="a7"/>
        <w:ind w:left="426" w:right="284"/>
        <w:rPr>
          <w:rFonts w:ascii="Calibri" w:hAnsi="Calibri" w:cs="Calibri"/>
          <w:b/>
          <w:bCs/>
        </w:rPr>
      </w:pPr>
      <w:r w:rsidRPr="00770F84">
        <w:rPr>
          <w:rFonts w:ascii="Calibri" w:hAnsi="Calibri" w:cs="Calibri"/>
          <w:b/>
          <w:bCs/>
        </w:rPr>
        <w:t>Требования к лингвистическому обеспечению</w:t>
      </w:r>
    </w:p>
    <w:p w14:paraId="3BB6652E" w14:textId="77777777" w:rsidR="00770F84" w:rsidRPr="00770F84" w:rsidRDefault="00770F84" w:rsidP="00EB1F2E">
      <w:pPr>
        <w:pStyle w:val="a7"/>
        <w:ind w:left="426" w:right="284"/>
        <w:rPr>
          <w:rFonts w:ascii="Calibri" w:hAnsi="Calibri" w:cs="Calibri"/>
        </w:rPr>
      </w:pPr>
      <w:r w:rsidRPr="00770F84">
        <w:rPr>
          <w:rFonts w:ascii="Calibri" w:hAnsi="Calibri" w:cs="Calibri"/>
        </w:rPr>
        <w:t xml:space="preserve">Сайт должен выполняться на русском языке. </w:t>
      </w:r>
    </w:p>
    <w:p w14:paraId="5F546F40" w14:textId="77777777" w:rsidR="00770F84" w:rsidRPr="00770F84" w:rsidRDefault="00770F84" w:rsidP="00EB1F2E">
      <w:pPr>
        <w:pStyle w:val="3"/>
        <w:ind w:left="426" w:right="284"/>
        <w:jc w:val="center"/>
        <w:rPr>
          <w:rFonts w:ascii="Calibri" w:hAnsi="Calibri" w:cs="Calibri"/>
        </w:rPr>
      </w:pPr>
      <w:bookmarkStart w:id="16" w:name="5_5"/>
      <w:bookmarkEnd w:id="16"/>
      <w:r w:rsidRPr="00770F84">
        <w:rPr>
          <w:rFonts w:ascii="Calibri" w:hAnsi="Calibri" w:cs="Calibri"/>
        </w:rPr>
        <w:t>Требования к эргономике и технической эстетике</w:t>
      </w:r>
    </w:p>
    <w:p w14:paraId="453CC669" w14:textId="77777777" w:rsidR="00770F84" w:rsidRPr="00770F84" w:rsidRDefault="00770F84" w:rsidP="00EB1F2E">
      <w:pPr>
        <w:pStyle w:val="a7"/>
        <w:ind w:left="426" w:right="284"/>
        <w:rPr>
          <w:rFonts w:ascii="Calibri" w:hAnsi="Calibri" w:cs="Calibri"/>
        </w:rPr>
      </w:pPr>
      <w:r w:rsidRPr="00770F84">
        <w:rPr>
          <w:rFonts w:ascii="Calibri" w:hAnsi="Calibri" w:cs="Calibri"/>
        </w:rPr>
        <w:t>Сайт должен быть оптимизирован для просмотра при разрешении 1024*768, 1280*1024 без горизонтальной полосы прокрутки и без пустых (белых) полей для основных типов разрешения.</w:t>
      </w:r>
      <w:r w:rsidRPr="00770F84">
        <w:rPr>
          <w:rFonts w:ascii="Calibri" w:hAnsi="Calibri" w:cs="Calibri"/>
        </w:rPr>
        <w:br/>
        <w:t>Элементы управления должны быть сгруппированы однотипно – горизонтально либо вертикально – на всех страницах.</w:t>
      </w:r>
      <w:r w:rsidRPr="00770F84">
        <w:rPr>
          <w:rFonts w:ascii="Calibri" w:hAnsi="Calibri" w:cs="Calibri"/>
        </w:rPr>
        <w:br/>
        <w:t>На каждой странице должны отображаться логотип компании и контактная информация.</w:t>
      </w:r>
      <w:r w:rsidRPr="00770F84">
        <w:rPr>
          <w:rFonts w:ascii="Calibri" w:hAnsi="Calibri" w:cs="Calibri"/>
        </w:rPr>
        <w:br/>
        <w:t xml:space="preserve">Интерфейс подключаемых модулей должен быть выполнен в едином стиле с интерфейсом ядра системы и должен обеспечивать возможность прозрачного перемещения администратора между модулями системы и использование одинаковых процедур управления и навигационных элементов для выполнения однотипных операций. </w:t>
      </w:r>
    </w:p>
    <w:p w14:paraId="47949405" w14:textId="77777777" w:rsidR="00770F84" w:rsidRPr="00770F84" w:rsidRDefault="00770F84" w:rsidP="00EB1F2E">
      <w:pPr>
        <w:pStyle w:val="3"/>
        <w:ind w:left="426" w:right="284"/>
        <w:jc w:val="center"/>
        <w:rPr>
          <w:rFonts w:ascii="Calibri" w:hAnsi="Calibri" w:cs="Calibri"/>
        </w:rPr>
      </w:pPr>
      <w:bookmarkStart w:id="17" w:name="6"/>
      <w:bookmarkEnd w:id="17"/>
      <w:r w:rsidRPr="00770F84">
        <w:rPr>
          <w:rFonts w:ascii="Calibri" w:hAnsi="Calibri" w:cs="Calibri"/>
        </w:rPr>
        <w:t>Требования к приемке-сдаче проекта</w:t>
      </w:r>
    </w:p>
    <w:p w14:paraId="29FF508B" w14:textId="77777777" w:rsidR="00770F84" w:rsidRPr="00770F84" w:rsidRDefault="00770F84" w:rsidP="00EB1F2E">
      <w:pPr>
        <w:pStyle w:val="3"/>
        <w:ind w:left="426" w:right="284"/>
        <w:rPr>
          <w:rFonts w:ascii="Calibri" w:hAnsi="Calibri" w:cs="Calibri"/>
        </w:rPr>
      </w:pPr>
      <w:bookmarkStart w:id="18" w:name="6_1"/>
      <w:bookmarkEnd w:id="18"/>
      <w:r w:rsidRPr="00770F84">
        <w:rPr>
          <w:rFonts w:ascii="Calibri" w:hAnsi="Calibri" w:cs="Calibri"/>
        </w:rPr>
        <w:t>Требования к наполнению информацией</w:t>
      </w:r>
    </w:p>
    <w:p w14:paraId="42C1BE56" w14:textId="77777777" w:rsidR="00C95CE7" w:rsidRDefault="00770F84" w:rsidP="00EB1F2E">
      <w:pPr>
        <w:pStyle w:val="a7"/>
        <w:ind w:left="426" w:right="284"/>
        <w:rPr>
          <w:rFonts w:ascii="Calibri" w:hAnsi="Calibri" w:cs="Calibri"/>
        </w:rPr>
      </w:pPr>
      <w:r w:rsidRPr="00770F84">
        <w:rPr>
          <w:rStyle w:val="a8"/>
          <w:rFonts w:ascii="Calibri" w:hAnsi="Calibri" w:cs="Calibri"/>
        </w:rPr>
        <w:t>Общие требования к информационному наполнению</w:t>
      </w:r>
      <w:r w:rsidRPr="00770F84">
        <w:rPr>
          <w:rFonts w:ascii="Calibri" w:hAnsi="Calibri" w:cs="Calibri"/>
        </w:rPr>
        <w:br/>
        <w:t>В рамках работ по данному проекту Исполнитель обеспечивает наполнение разделов сайта предоставленными Заказчиком материалами.</w:t>
      </w:r>
      <w:r w:rsidRPr="00770F84">
        <w:rPr>
          <w:rFonts w:ascii="Calibri" w:hAnsi="Calibri" w:cs="Calibri"/>
        </w:rPr>
        <w:br/>
        <w:t>Исполнитель обеспечивает обработку иллюстраций для приведения их в соответствие с техническими требованиями и HTML-верстку подготовленных материалов. Сканирование, набор и правка-вычитка текстов, ретушь, монтаж, перевод и другие работы могут быть выполнены Исполнителем на основании дополнительного соглашения (после просмотра имеющихся у заказчика материалов).</w:t>
      </w:r>
      <w:r w:rsidRPr="00770F84">
        <w:rPr>
          <w:rFonts w:ascii="Calibri" w:hAnsi="Calibri" w:cs="Calibri"/>
        </w:rPr>
        <w:br/>
        <w:t>После сдачи системы в эксплуатацию информационное наполнение разделов, осуществляется на основании договора на поддержку сайта.</w:t>
      </w:r>
      <w:r w:rsidRPr="00770F84">
        <w:rPr>
          <w:rFonts w:ascii="Calibri" w:hAnsi="Calibri" w:cs="Calibri"/>
        </w:rPr>
        <w:br/>
        <w:t>Объем текста и количество иллюстраций в других типах разделов определяется предусмотренной настоящим ТЗ структурой данных и уточняется на этапе согласования дизайн-концепции.</w:t>
      </w:r>
    </w:p>
    <w:p w14:paraId="1DAFBAEB" w14:textId="77777777" w:rsidR="00770F84" w:rsidRPr="00770F84" w:rsidRDefault="00770F84" w:rsidP="00EB1F2E">
      <w:pPr>
        <w:pStyle w:val="a7"/>
        <w:ind w:left="426" w:right="284"/>
        <w:rPr>
          <w:rFonts w:ascii="Calibri" w:hAnsi="Calibri" w:cs="Calibri"/>
        </w:rPr>
      </w:pPr>
      <w:r w:rsidRPr="00770F84">
        <w:rPr>
          <w:rFonts w:ascii="Calibri" w:hAnsi="Calibri" w:cs="Calibri"/>
        </w:rPr>
        <w:lastRenderedPageBreak/>
        <w:br/>
      </w:r>
      <w:r w:rsidRPr="00770F84">
        <w:rPr>
          <w:rStyle w:val="a8"/>
          <w:rFonts w:ascii="Calibri" w:hAnsi="Calibri" w:cs="Calibri"/>
        </w:rPr>
        <w:t xml:space="preserve">Порядок предоставления информационного наполнения </w:t>
      </w:r>
      <w:r w:rsidRPr="00770F84">
        <w:rPr>
          <w:rFonts w:ascii="Calibri" w:hAnsi="Calibri" w:cs="Calibri"/>
        </w:rPr>
        <w:br/>
        <w:t xml:space="preserve">Заказчик предоставляет материалы в электронной форме в </w:t>
      </w:r>
      <w:proofErr w:type="spellStart"/>
      <w:r w:rsidRPr="00770F84">
        <w:rPr>
          <w:rFonts w:ascii="Calibri" w:hAnsi="Calibri" w:cs="Calibri"/>
        </w:rPr>
        <w:t>zip</w:t>
      </w:r>
      <w:proofErr w:type="spellEnd"/>
      <w:r w:rsidRPr="00770F84">
        <w:rPr>
          <w:rFonts w:ascii="Calibri" w:hAnsi="Calibri" w:cs="Calibri"/>
        </w:rPr>
        <w:t>-архиве, содержащем дерево директорий, соответствующих структуре сайта.</w:t>
      </w:r>
      <w:r w:rsidRPr="00770F84">
        <w:rPr>
          <w:rFonts w:ascii="Calibri" w:hAnsi="Calibri" w:cs="Calibri"/>
        </w:rPr>
        <w:br/>
        <w:t xml:space="preserve">В каждой директории размещается набор документов в формате MS </w:t>
      </w:r>
      <w:proofErr w:type="spellStart"/>
      <w:r w:rsidRPr="00770F84">
        <w:rPr>
          <w:rFonts w:ascii="Calibri" w:hAnsi="Calibri" w:cs="Calibri"/>
        </w:rPr>
        <w:t>Word</w:t>
      </w:r>
      <w:proofErr w:type="spellEnd"/>
      <w:r w:rsidRPr="00770F84">
        <w:rPr>
          <w:rFonts w:ascii="Calibri" w:hAnsi="Calibri" w:cs="Calibri"/>
        </w:rPr>
        <w:t xml:space="preserve"> – по одному документу на каждый информационный модуль, информационные блоки которого опубликованы в соответствующем разделе. Не допускается размещение текста в виде графических изображений или иных нетекстовых элементов.</w:t>
      </w:r>
      <w:r w:rsidRPr="00770F84">
        <w:rPr>
          <w:rFonts w:ascii="Calibri" w:hAnsi="Calibri" w:cs="Calibri"/>
        </w:rPr>
        <w:br/>
        <w:t>Изображения могут быть размещены как в тексте внутри файла, так и в виде отдельного изображения. Однако, в последнем случае текст должен содержать ссылку на изображение в виде указания пути и названия файла изображения.</w:t>
      </w:r>
      <w:r w:rsidRPr="00770F84">
        <w:rPr>
          <w:rFonts w:ascii="Calibri" w:hAnsi="Calibri" w:cs="Calibri"/>
        </w:rPr>
        <w:br/>
        <w:t>Для каждого информационного модуля структура документа должна соответствовать шаблонам, предоставляемым Исполнителем до начала этапа предоставления материалов.</w:t>
      </w:r>
      <w:r w:rsidRPr="00770F84">
        <w:rPr>
          <w:rFonts w:ascii="Calibri" w:hAnsi="Calibri" w:cs="Calibri"/>
        </w:rPr>
        <w:br/>
        <w:t xml:space="preserve">Материалы для первоначального наполнения разделов должны быть полностью представлены Исполнителю в сроки, установленные планом-графиком работ. Допускается передача материалов частями, в нескольких </w:t>
      </w:r>
      <w:proofErr w:type="spellStart"/>
      <w:r w:rsidRPr="00770F84">
        <w:rPr>
          <w:rFonts w:ascii="Calibri" w:hAnsi="Calibri" w:cs="Calibri"/>
        </w:rPr>
        <w:t>zip</w:t>
      </w:r>
      <w:proofErr w:type="spellEnd"/>
      <w:r w:rsidRPr="00770F84">
        <w:rPr>
          <w:rFonts w:ascii="Calibri" w:hAnsi="Calibri" w:cs="Calibri"/>
        </w:rPr>
        <w:t>-файлах, соответствующих приведенным требованиям.</w:t>
      </w:r>
      <w:r w:rsidRPr="00770F84">
        <w:rPr>
          <w:rFonts w:ascii="Calibri" w:hAnsi="Calibri" w:cs="Calibri"/>
        </w:rPr>
        <w:br/>
        <w:t>Передача материалов в объеме и формате, соответствующем настоящему ТЗ закрепляется подписанием Акта о передаче информационного наполнения.</w:t>
      </w:r>
      <w:r w:rsidRPr="00770F84">
        <w:rPr>
          <w:rFonts w:ascii="Calibri" w:hAnsi="Calibri" w:cs="Calibri"/>
        </w:rPr>
        <w:br/>
        <w:t>Любые изменения информационного наполнения силами Исполнителя после подписания данного Акта допускаются только на основании отдельного соглашения за дополнительную плату.</w:t>
      </w:r>
      <w:r w:rsidRPr="00770F84">
        <w:rPr>
          <w:rFonts w:ascii="Calibri" w:hAnsi="Calibri" w:cs="Calibri"/>
        </w:rPr>
        <w:br/>
        <w:t xml:space="preserve">Информационные материалы, не предоставленные Заказчиком в сроки, установленные планом-графиком работ, размещаются Исполнителем по гарантийному письму Исполнителя в течение 2-х недель после сдачи-приемки проекта. На эту часть информационных материалов также накладываются требования к формату предоставления, изложенные выше. </w:t>
      </w:r>
    </w:p>
    <w:p w14:paraId="79A27C65" w14:textId="77777777" w:rsidR="00770F84" w:rsidRPr="00770F84" w:rsidRDefault="00770F84" w:rsidP="00EB1F2E">
      <w:pPr>
        <w:pStyle w:val="3"/>
        <w:ind w:left="426" w:right="284"/>
        <w:rPr>
          <w:rFonts w:ascii="Calibri" w:hAnsi="Calibri" w:cs="Calibri"/>
        </w:rPr>
      </w:pPr>
      <w:bookmarkStart w:id="19" w:name="6_2"/>
      <w:bookmarkEnd w:id="19"/>
      <w:r w:rsidRPr="00770F84">
        <w:rPr>
          <w:rFonts w:ascii="Calibri" w:hAnsi="Calibri" w:cs="Calibri"/>
        </w:rPr>
        <w:t>Требования к персоналу</w:t>
      </w:r>
    </w:p>
    <w:p w14:paraId="698B2347" w14:textId="77777777" w:rsidR="00770F84" w:rsidRPr="00770F84" w:rsidRDefault="00770F84" w:rsidP="00EB1F2E">
      <w:pPr>
        <w:pStyle w:val="a7"/>
        <w:ind w:left="426" w:right="284"/>
        <w:rPr>
          <w:rFonts w:ascii="Calibri" w:hAnsi="Calibri" w:cs="Calibri"/>
        </w:rPr>
      </w:pPr>
      <w:r w:rsidRPr="00770F84">
        <w:rPr>
          <w:rFonts w:ascii="Calibri" w:hAnsi="Calibri" w:cs="Calibri"/>
        </w:rPr>
        <w:t xml:space="preserve">Для эксплуатации веб-интерфейса системы динамического управления наполнением от администратора не должно требоваться специальных технических навыков, знания технологий или программных продуктов, за исключением общих навыков работы с персональным компьютером и стандартным веб-браузером (например, MS IE </w:t>
      </w:r>
      <w:r w:rsidR="00C95CE7" w:rsidRPr="00C95CE7">
        <w:rPr>
          <w:rFonts w:ascii="Calibri" w:hAnsi="Calibri" w:cs="Calibri"/>
        </w:rPr>
        <w:t>8</w:t>
      </w:r>
      <w:r w:rsidRPr="00770F84">
        <w:rPr>
          <w:rFonts w:ascii="Calibri" w:hAnsi="Calibri" w:cs="Calibri"/>
        </w:rPr>
        <w:t xml:space="preserve">.0 или выше). </w:t>
      </w:r>
    </w:p>
    <w:p w14:paraId="19D54CE9" w14:textId="77777777" w:rsidR="00770F84" w:rsidRPr="00770F84" w:rsidRDefault="00770F84" w:rsidP="00EB1F2E">
      <w:pPr>
        <w:pStyle w:val="3"/>
        <w:ind w:left="426" w:right="284"/>
        <w:rPr>
          <w:rFonts w:ascii="Calibri" w:hAnsi="Calibri" w:cs="Calibri"/>
        </w:rPr>
      </w:pPr>
      <w:bookmarkStart w:id="20" w:name="6_3"/>
      <w:bookmarkEnd w:id="20"/>
      <w:r w:rsidRPr="00770F84">
        <w:rPr>
          <w:rFonts w:ascii="Calibri" w:hAnsi="Calibri" w:cs="Calibri"/>
        </w:rPr>
        <w:t>Порядок предоставления дистрибутива</w:t>
      </w:r>
    </w:p>
    <w:p w14:paraId="26F452A0" w14:textId="77777777" w:rsidR="00770F84" w:rsidRPr="00770F84" w:rsidRDefault="00770F84" w:rsidP="00EB1F2E">
      <w:pPr>
        <w:pStyle w:val="a7"/>
        <w:ind w:left="426" w:right="284"/>
        <w:rPr>
          <w:rFonts w:ascii="Calibri" w:hAnsi="Calibri" w:cs="Calibri"/>
        </w:rPr>
      </w:pPr>
      <w:r w:rsidRPr="00770F84">
        <w:rPr>
          <w:rFonts w:ascii="Calibri" w:hAnsi="Calibri" w:cs="Calibri"/>
        </w:rPr>
        <w:t>По окончании разработки Исполнитель должен предоставить Заказчику дистрибутив системы в составе:</w:t>
      </w:r>
      <w:r w:rsidRPr="00770F84">
        <w:rPr>
          <w:rFonts w:ascii="Calibri" w:hAnsi="Calibri" w:cs="Calibri"/>
        </w:rPr>
        <w:br/>
        <w:t>-архив с исходными кодами всех программных модулей и разделов сайта;</w:t>
      </w:r>
      <w:r w:rsidRPr="00770F84">
        <w:rPr>
          <w:rFonts w:ascii="Calibri" w:hAnsi="Calibri" w:cs="Calibri"/>
        </w:rPr>
        <w:br/>
        <w:t>- дамп проектной базы данных с актуальной информацией.</w:t>
      </w:r>
      <w:r w:rsidRPr="00770F84">
        <w:rPr>
          <w:rFonts w:ascii="Calibri" w:hAnsi="Calibri" w:cs="Calibri"/>
        </w:rPr>
        <w:br/>
        <w:t xml:space="preserve">Дистрибутив предоставляется на CD-диске в виде файлового архива. </w:t>
      </w:r>
    </w:p>
    <w:p w14:paraId="06127EA6" w14:textId="77777777" w:rsidR="00770F84" w:rsidRPr="00770F84" w:rsidRDefault="00770F84" w:rsidP="00EB1F2E">
      <w:pPr>
        <w:pStyle w:val="3"/>
        <w:ind w:left="426" w:right="284"/>
        <w:rPr>
          <w:rFonts w:ascii="Calibri" w:hAnsi="Calibri" w:cs="Calibri"/>
        </w:rPr>
      </w:pPr>
      <w:bookmarkStart w:id="21" w:name="6_4"/>
      <w:bookmarkEnd w:id="21"/>
      <w:r w:rsidRPr="00770F84">
        <w:rPr>
          <w:rFonts w:ascii="Calibri" w:hAnsi="Calibri" w:cs="Calibri"/>
        </w:rPr>
        <w:t>Порядок переноса сайта на технические средства заказчика</w:t>
      </w:r>
    </w:p>
    <w:p w14:paraId="0E915477" w14:textId="77777777" w:rsidR="00770F84" w:rsidRDefault="00770F84" w:rsidP="00EB1F2E">
      <w:pPr>
        <w:pStyle w:val="a7"/>
        <w:ind w:left="426" w:right="284"/>
        <w:rPr>
          <w:rFonts w:ascii="Calibri" w:hAnsi="Calibri" w:cs="Calibri"/>
        </w:rPr>
      </w:pPr>
      <w:r w:rsidRPr="00770F84">
        <w:rPr>
          <w:rFonts w:ascii="Calibri" w:hAnsi="Calibri" w:cs="Calibri"/>
        </w:rPr>
        <w:t>После завершения сдачи-приемки сайта, в рамках гарантийной поддержки Исполнителем производится однократный перенос разработанного программного обеспечения на аппаратные средства Заказчика. Соответствие программно-аппаратной платформы требованиям настоящего документа обеспечивает Заказчик.</w:t>
      </w:r>
      <w:r w:rsidRPr="00770F84">
        <w:rPr>
          <w:rFonts w:ascii="Calibri" w:hAnsi="Calibri" w:cs="Calibri"/>
        </w:rPr>
        <w:br/>
        <w:t xml:space="preserve">Перед осуществлением переноса Заказчик обеспечивает удаленный </w:t>
      </w:r>
      <w:proofErr w:type="spellStart"/>
      <w:r w:rsidRPr="00770F84">
        <w:rPr>
          <w:rFonts w:ascii="Calibri" w:hAnsi="Calibri" w:cs="Calibri"/>
        </w:rPr>
        <w:t>shell</w:t>
      </w:r>
      <w:proofErr w:type="spellEnd"/>
      <w:r w:rsidRPr="00770F84">
        <w:rPr>
          <w:rFonts w:ascii="Calibri" w:hAnsi="Calibri" w:cs="Calibri"/>
        </w:rPr>
        <w:t xml:space="preserve">-доступ к веб-серверу и доступ к базе данных сайта. </w:t>
      </w:r>
    </w:p>
    <w:p w14:paraId="78620882" w14:textId="77777777" w:rsidR="00C95CE7" w:rsidRDefault="00C95CE7" w:rsidP="00770F84">
      <w:pPr>
        <w:pStyle w:val="a7"/>
        <w:rPr>
          <w:rFonts w:ascii="Calibri" w:hAnsi="Calibri" w:cs="Calibri"/>
        </w:rPr>
      </w:pPr>
    </w:p>
    <w:p w14:paraId="63ED54AB" w14:textId="77777777" w:rsidR="00C95CE7" w:rsidRDefault="00C95CE7" w:rsidP="00770F84">
      <w:pPr>
        <w:pStyle w:val="a7"/>
        <w:rPr>
          <w:rFonts w:ascii="Calibri" w:hAnsi="Calibri" w:cs="Calibri"/>
        </w:rPr>
      </w:pPr>
    </w:p>
    <w:p w14:paraId="22D5FE43" w14:textId="77777777" w:rsidR="00C95CE7" w:rsidRDefault="00C95CE7" w:rsidP="00770F84">
      <w:pPr>
        <w:pStyle w:val="a7"/>
        <w:rPr>
          <w:rFonts w:ascii="Calibri" w:hAnsi="Calibri" w:cs="Calibri"/>
        </w:rPr>
      </w:pPr>
    </w:p>
    <w:p w14:paraId="06881787" w14:textId="77777777" w:rsidR="00985D2E" w:rsidRDefault="00985D2E" w:rsidP="00EB1F2E">
      <w:pPr>
        <w:ind w:right="567"/>
        <w:rPr>
          <w:rFonts w:ascii="Calibri" w:hAnsi="Calibri" w:cs="Tahoma"/>
          <w:b/>
          <w:bCs/>
          <w:i/>
          <w:color w:val="000000"/>
          <w:sz w:val="22"/>
          <w:szCs w:val="22"/>
        </w:rPr>
      </w:pPr>
    </w:p>
    <w:p w14:paraId="2DFB3896" w14:textId="77777777" w:rsidR="00985D2E" w:rsidRPr="00E74566" w:rsidRDefault="00457F1E" w:rsidP="00985D2E">
      <w:pPr>
        <w:pStyle w:val="11"/>
        <w:ind w:left="567" w:right="567"/>
        <w:jc w:val="center"/>
        <w:rPr>
          <w:rFonts w:ascii="Calibri" w:hAnsi="Calibri" w:cs="Tahoma"/>
          <w:i/>
          <w:color w:val="000000"/>
          <w:sz w:val="36"/>
          <w:szCs w:val="36"/>
        </w:rPr>
      </w:pPr>
      <w:r>
        <w:rPr>
          <w:rFonts w:ascii="Calibri" w:hAnsi="Calibri" w:cs="Tahoma"/>
          <w:color w:val="000000"/>
          <w:sz w:val="36"/>
          <w:szCs w:val="36"/>
        </w:rPr>
        <w:t>Приложение №2</w:t>
      </w:r>
    </w:p>
    <w:p w14:paraId="19B6A238" w14:textId="18F47102" w:rsidR="00985D2E" w:rsidRPr="006F19A3" w:rsidRDefault="00985D2E" w:rsidP="00985D2E">
      <w:pPr>
        <w:pStyle w:val="7"/>
        <w:ind w:left="567" w:right="567"/>
        <w:jc w:val="center"/>
        <w:rPr>
          <w:rFonts w:ascii="Calibri" w:hAnsi="Calibri" w:cs="Tahoma"/>
          <w:sz w:val="22"/>
          <w:szCs w:val="22"/>
        </w:rPr>
      </w:pPr>
      <w:r w:rsidRPr="00982B77">
        <w:rPr>
          <w:rFonts w:ascii="Calibri" w:hAnsi="Calibri" w:cs="Tahoma"/>
          <w:sz w:val="22"/>
          <w:szCs w:val="22"/>
        </w:rPr>
        <w:t xml:space="preserve">к Договору № </w:t>
      </w:r>
      <w:r w:rsidRPr="00982B77">
        <w:rPr>
          <w:rFonts w:ascii="Calibri" w:hAnsi="Calibri" w:cs="Tahoma"/>
          <w:color w:val="000000"/>
          <w:sz w:val="22"/>
          <w:szCs w:val="22"/>
          <w:lang w:val="en-US"/>
        </w:rPr>
        <w:t>VR</w:t>
      </w:r>
      <w:r w:rsidRPr="00525DCC">
        <w:rPr>
          <w:rFonts w:ascii="Calibri" w:hAnsi="Calibri" w:cs="Tahoma"/>
          <w:color w:val="000000"/>
          <w:sz w:val="22"/>
          <w:szCs w:val="22"/>
        </w:rPr>
        <w:t>-</w:t>
      </w:r>
      <w:r w:rsidRPr="00982B77">
        <w:rPr>
          <w:rFonts w:ascii="Calibri" w:hAnsi="Calibri" w:cs="Tahoma"/>
          <w:color w:val="000000"/>
          <w:sz w:val="22"/>
          <w:szCs w:val="22"/>
          <w:lang w:val="en-US"/>
        </w:rPr>
        <w:fldChar w:fldCharType="begin"/>
      </w:r>
      <w:r w:rsidRPr="00982B77">
        <w:rPr>
          <w:rFonts w:ascii="Calibri" w:hAnsi="Calibri" w:cs="Tahoma"/>
          <w:color w:val="000000"/>
          <w:sz w:val="22"/>
          <w:szCs w:val="22"/>
        </w:rPr>
        <w:instrText xml:space="preserve"> TIME \@ "dd.MM.yy" </w:instrText>
      </w:r>
      <w:r w:rsidRPr="00982B77">
        <w:rPr>
          <w:rFonts w:ascii="Calibri" w:hAnsi="Calibri" w:cs="Tahoma"/>
          <w:color w:val="000000"/>
          <w:sz w:val="22"/>
          <w:szCs w:val="22"/>
          <w:lang w:val="en-US"/>
        </w:rPr>
        <w:fldChar w:fldCharType="separate"/>
      </w:r>
      <w:r w:rsidR="009C2B6A">
        <w:rPr>
          <w:rFonts w:ascii="Calibri" w:hAnsi="Calibri" w:cs="Tahoma"/>
          <w:noProof/>
          <w:color w:val="000000"/>
          <w:sz w:val="22"/>
          <w:szCs w:val="22"/>
        </w:rPr>
        <w:t>27.02.21</w:t>
      </w:r>
      <w:r w:rsidRPr="00982B77">
        <w:rPr>
          <w:rFonts w:ascii="Calibri" w:hAnsi="Calibri" w:cs="Tahoma"/>
          <w:color w:val="000000"/>
          <w:sz w:val="22"/>
          <w:szCs w:val="22"/>
          <w:lang w:val="en-US"/>
        </w:rPr>
        <w:fldChar w:fldCharType="end"/>
      </w:r>
      <w:r w:rsidR="006F19A3">
        <w:rPr>
          <w:rFonts w:ascii="Calibri" w:hAnsi="Calibri" w:cs="Tahoma"/>
          <w:color w:val="000000"/>
          <w:sz w:val="22"/>
          <w:szCs w:val="22"/>
        </w:rPr>
        <w:t>-7</w:t>
      </w:r>
    </w:p>
    <w:p w14:paraId="0E79FC03" w14:textId="77777777" w:rsidR="00985D2E" w:rsidRDefault="00985D2E" w:rsidP="005A7F9D">
      <w:pPr>
        <w:ind w:left="567" w:right="567"/>
        <w:jc w:val="center"/>
        <w:rPr>
          <w:rFonts w:ascii="Calibri" w:hAnsi="Calibri" w:cs="Tahoma"/>
          <w:b/>
          <w:bCs/>
          <w:i/>
          <w:color w:val="000000"/>
          <w:sz w:val="22"/>
          <w:szCs w:val="22"/>
        </w:rPr>
      </w:pPr>
    </w:p>
    <w:p w14:paraId="78C5C55F" w14:textId="77777777" w:rsidR="00457F1E" w:rsidRDefault="00457F1E" w:rsidP="00457F1E">
      <w:pPr>
        <w:ind w:left="567" w:right="567"/>
        <w:rPr>
          <w:rFonts w:ascii="Calibri" w:hAnsi="Calibri"/>
          <w:sz w:val="22"/>
          <w:szCs w:val="22"/>
        </w:rPr>
      </w:pPr>
    </w:p>
    <w:p w14:paraId="5631B5E3" w14:textId="77777777" w:rsidR="00457F1E" w:rsidRDefault="00EC29AA" w:rsidP="00457F1E">
      <w:pPr>
        <w:numPr>
          <w:ilvl w:val="0"/>
          <w:numId w:val="16"/>
        </w:numPr>
        <w:ind w:left="1134" w:right="567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Структура сайта</w:t>
      </w:r>
    </w:p>
    <w:p w14:paraId="4C1BA05A" w14:textId="77777777" w:rsidR="00457F1E" w:rsidRDefault="00457F1E" w:rsidP="00457F1E">
      <w:pPr>
        <w:ind w:left="567" w:right="567"/>
        <w:rPr>
          <w:rFonts w:ascii="Calibri" w:hAnsi="Calibri"/>
          <w:sz w:val="22"/>
          <w:szCs w:val="22"/>
        </w:rPr>
      </w:pPr>
    </w:p>
    <w:p w14:paraId="5AE38332" w14:textId="77777777" w:rsid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>Структура веб-сайта играет важную роль как для навигации и комфорта пользователя, так и в плане поискового продвижения. Ошибки структуры приводят к визуальной «потере» нужной человеку информации, генерации дублированного контента и множества других проблем.</w:t>
      </w:r>
    </w:p>
    <w:p w14:paraId="652D0195" w14:textId="77777777" w:rsid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0AA2AAF7" w14:textId="77777777" w:rsidR="00EC29AA" w:rsidRPr="00EC29AA" w:rsidRDefault="00545928" w:rsidP="00EC29AA">
      <w:pPr>
        <w:ind w:left="567" w:right="567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1FDFE1B8">
          <v:shape id="Рисунок 6" o:spid="_x0000_i1025" type="#_x0000_t75" alt="" style="width:502.05pt;height:262.7pt;visibility:visible;mso-width-percent:0;mso-height-percent:0;mso-width-percent:0;mso-height-percent:0">
            <v:imagedata r:id="rId10" o:title=""/>
          </v:shape>
        </w:pict>
      </w:r>
    </w:p>
    <w:p w14:paraId="1D85868C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268760E8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>Вы когда-нибудь задумывались, почему одинаковые с виду сайты могут очень сильно отличаться в плане посещаемости и позиций в поисковых системах? При более подробном анализе окажется, что при прочих равных более успешный сайт отличается просто более продуманной навигацией и структурой.</w:t>
      </w:r>
    </w:p>
    <w:p w14:paraId="329D7907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5E38C5BA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>Даже наличие уникального контента может не дать должного эффекта, если тексты не структурированы и представляют из себя обычные «портянки», в которых сложно найти нужную информацию даже тому, кто их писал.</w:t>
      </w:r>
    </w:p>
    <w:p w14:paraId="430655A6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65109C6A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>Если изучить отношение поисковых систем к этому вопросу, то можно с удивлением обнаружить, что как Яндекс:</w:t>
      </w:r>
    </w:p>
    <w:p w14:paraId="494D89EA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3EB0B611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 xml:space="preserve"> «Основные проблемы </w:t>
      </w:r>
      <w:proofErr w:type="spellStart"/>
      <w:r w:rsidRPr="00EC29AA">
        <w:rPr>
          <w:rFonts w:ascii="Calibri" w:hAnsi="Calibri"/>
          <w:sz w:val="22"/>
          <w:szCs w:val="22"/>
        </w:rPr>
        <w:t>юзабилити</w:t>
      </w:r>
      <w:proofErr w:type="spellEnd"/>
      <w:r w:rsidRPr="00EC29AA">
        <w:rPr>
          <w:rFonts w:ascii="Calibri" w:hAnsi="Calibri"/>
          <w:sz w:val="22"/>
          <w:szCs w:val="22"/>
        </w:rPr>
        <w:t xml:space="preserve"> сайтов — это отсутствие хорошей навигации, сложная или запутанная структура. Структура сайта должна быть организована таким образом, чтобы внутри более общих разделов размещались более конкретные».     </w:t>
      </w:r>
    </w:p>
    <w:p w14:paraId="1C457EC6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311D282E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 xml:space="preserve">Так и </w:t>
      </w:r>
      <w:proofErr w:type="spellStart"/>
      <w:r w:rsidRPr="00EC29AA">
        <w:rPr>
          <w:rFonts w:ascii="Calibri" w:hAnsi="Calibri"/>
          <w:sz w:val="22"/>
          <w:szCs w:val="22"/>
        </w:rPr>
        <w:t>Google</w:t>
      </w:r>
      <w:proofErr w:type="spellEnd"/>
      <w:r w:rsidRPr="00EC29AA">
        <w:rPr>
          <w:rFonts w:ascii="Calibri" w:hAnsi="Calibri"/>
          <w:sz w:val="22"/>
          <w:szCs w:val="22"/>
        </w:rPr>
        <w:t>:</w:t>
      </w:r>
    </w:p>
    <w:p w14:paraId="469B33AB" w14:textId="77777777" w:rsid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lastRenderedPageBreak/>
        <w:t xml:space="preserve"> «Использование описательных названий директорий и страниц на сайте не только поможет вам организовать структуру сайта, но также будет способствовать правильному сканированию вашего сайта поисковыми системами».</w:t>
      </w:r>
    </w:p>
    <w:p w14:paraId="4B1A017C" w14:textId="77777777" w:rsid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3FB7CE22" w14:textId="77777777" w:rsidR="00D47F64" w:rsidRDefault="00D47F64" w:rsidP="00EC29AA">
      <w:pPr>
        <w:ind w:left="567" w:right="567"/>
        <w:rPr>
          <w:rFonts w:ascii="Calibri" w:hAnsi="Calibri"/>
          <w:sz w:val="22"/>
          <w:szCs w:val="22"/>
        </w:rPr>
      </w:pPr>
    </w:p>
    <w:p w14:paraId="096BD143" w14:textId="77777777" w:rsidR="00D47F64" w:rsidRDefault="00D47F64" w:rsidP="00EC29AA">
      <w:pPr>
        <w:ind w:left="567" w:right="567"/>
        <w:rPr>
          <w:rFonts w:ascii="Calibri" w:hAnsi="Calibri"/>
          <w:sz w:val="22"/>
          <w:szCs w:val="22"/>
        </w:rPr>
      </w:pPr>
    </w:p>
    <w:p w14:paraId="0847A1D4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>По отношению к интернет-магазину это может быть реализовано в следующем виде: Главная страница – Рубрика каталога – Карточка товара. Если речь идет о разделе с информационными статьями, это будет Главная – Рубрика – Статья.</w:t>
      </w:r>
    </w:p>
    <w:p w14:paraId="3F17F51E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15235518" w14:textId="77777777" w:rsid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>Для упрощения навигации пользователя в рамках сайта с подобной структурой существует такой полезный элемент навигации, как «хлебные крошки» (</w:t>
      </w:r>
      <w:proofErr w:type="spellStart"/>
      <w:r w:rsidRPr="00EC29AA">
        <w:rPr>
          <w:rFonts w:ascii="Calibri" w:hAnsi="Calibri"/>
          <w:sz w:val="22"/>
          <w:szCs w:val="22"/>
        </w:rPr>
        <w:t>breadcrumbs</w:t>
      </w:r>
      <w:proofErr w:type="spellEnd"/>
      <w:r w:rsidRPr="00EC29AA">
        <w:rPr>
          <w:rFonts w:ascii="Calibri" w:hAnsi="Calibri"/>
          <w:sz w:val="22"/>
          <w:szCs w:val="22"/>
        </w:rPr>
        <w:t xml:space="preserve">). </w:t>
      </w:r>
    </w:p>
    <w:p w14:paraId="0784415B" w14:textId="77777777" w:rsid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77CBE60B" w14:textId="77777777" w:rsidR="00EC29AA" w:rsidRPr="00EC29AA" w:rsidRDefault="00EC29AA" w:rsidP="00EC29AA">
      <w:pPr>
        <w:ind w:left="1287" w:right="567"/>
        <w:rPr>
          <w:rFonts w:ascii="Calibri" w:hAnsi="Calibri"/>
          <w:b/>
          <w:sz w:val="22"/>
          <w:szCs w:val="22"/>
        </w:rPr>
      </w:pPr>
      <w:r w:rsidRPr="00EC29AA">
        <w:rPr>
          <w:rFonts w:ascii="Calibri" w:hAnsi="Calibri"/>
          <w:b/>
          <w:sz w:val="22"/>
          <w:szCs w:val="22"/>
        </w:rPr>
        <w:t>Таким образом, при проектировании правильной структуры современного сайта необходимо учитывать следующие моменты:</w:t>
      </w:r>
    </w:p>
    <w:p w14:paraId="644537B8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4E777445" w14:textId="77777777" w:rsidR="00EC29AA" w:rsidRDefault="00EC29AA" w:rsidP="00EC29AA">
      <w:pPr>
        <w:numPr>
          <w:ilvl w:val="0"/>
          <w:numId w:val="18"/>
        </w:numPr>
        <w:ind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>названия разделов должны быть четкими и понятными, чтобы пользователь сразу понимал, какую именно информацию он может там найти;</w:t>
      </w:r>
    </w:p>
    <w:p w14:paraId="57B46085" w14:textId="77777777" w:rsidR="00EC29AA" w:rsidRP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3DE7A5E8" w14:textId="77777777" w:rsidR="00EC29AA" w:rsidRPr="00EC29AA" w:rsidRDefault="00EC29AA" w:rsidP="00EC29AA">
      <w:pPr>
        <w:numPr>
          <w:ilvl w:val="0"/>
          <w:numId w:val="18"/>
        </w:numPr>
        <w:ind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>если страницы, расположенные в рамках одного и того же раздела, содержат информацию разного типа в пределах одной и той же категории, лучше распределить ее по нескольким подрубрикам;</w:t>
      </w:r>
    </w:p>
    <w:p w14:paraId="7AD49C14" w14:textId="77777777" w:rsid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4974B38F" w14:textId="77777777" w:rsidR="00EC29AA" w:rsidRPr="00EC29AA" w:rsidRDefault="00EC29AA" w:rsidP="00EC29AA">
      <w:pPr>
        <w:numPr>
          <w:ilvl w:val="0"/>
          <w:numId w:val="18"/>
        </w:numPr>
        <w:ind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>необходимо стремиться к тому, чтобы доступ к любой информации можно было получить посредством не более трех кликов;</w:t>
      </w:r>
    </w:p>
    <w:p w14:paraId="1D195E60" w14:textId="77777777" w:rsid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71465227" w14:textId="77777777" w:rsidR="00EC29AA" w:rsidRPr="00EC29AA" w:rsidRDefault="00EC29AA" w:rsidP="00EC29AA">
      <w:pPr>
        <w:numPr>
          <w:ilvl w:val="0"/>
          <w:numId w:val="18"/>
        </w:numPr>
        <w:ind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>используйте ЧПУ, грамотную перелинковку и «хлебные крошки», которые являются полезными инструментами для организации правильной навигации;</w:t>
      </w:r>
    </w:p>
    <w:p w14:paraId="31CA94BC" w14:textId="77777777" w:rsid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43B8BFCC" w14:textId="77777777" w:rsidR="00EC29AA" w:rsidRPr="00EC29AA" w:rsidRDefault="00EC29AA" w:rsidP="00EC29AA">
      <w:pPr>
        <w:numPr>
          <w:ilvl w:val="0"/>
          <w:numId w:val="18"/>
        </w:numPr>
        <w:ind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>при оптимизации сайта под поисковые системы распределя</w:t>
      </w:r>
      <w:r>
        <w:rPr>
          <w:rFonts w:ascii="Calibri" w:hAnsi="Calibri"/>
          <w:sz w:val="22"/>
          <w:szCs w:val="22"/>
        </w:rPr>
        <w:t>ем</w:t>
      </w:r>
      <w:r w:rsidRPr="00EC29AA">
        <w:rPr>
          <w:rFonts w:ascii="Calibri" w:hAnsi="Calibri"/>
          <w:sz w:val="22"/>
          <w:szCs w:val="22"/>
        </w:rPr>
        <w:t xml:space="preserve"> запросы из семантического ядра в рамках спроектированной структуры таким образом, чтобы это максимально соответствовало логике пользователя или потенциального клиента.</w:t>
      </w:r>
    </w:p>
    <w:p w14:paraId="21A2C43C" w14:textId="77777777" w:rsidR="00EC29AA" w:rsidRDefault="00EC29AA" w:rsidP="00EC29AA">
      <w:pPr>
        <w:ind w:left="567" w:right="567"/>
        <w:rPr>
          <w:rFonts w:ascii="Calibri" w:hAnsi="Calibri"/>
          <w:sz w:val="22"/>
          <w:szCs w:val="22"/>
        </w:rPr>
      </w:pPr>
    </w:p>
    <w:p w14:paraId="7C4F0470" w14:textId="77777777" w:rsidR="00C77A8A" w:rsidRDefault="00C77A8A" w:rsidP="00EC29AA">
      <w:pPr>
        <w:ind w:left="567" w:right="567"/>
        <w:rPr>
          <w:rFonts w:ascii="Calibri" w:hAnsi="Calibri"/>
          <w:sz w:val="22"/>
          <w:szCs w:val="22"/>
        </w:rPr>
      </w:pPr>
    </w:p>
    <w:p w14:paraId="7E6A4A4C" w14:textId="77777777" w:rsidR="00770F84" w:rsidRPr="00D47F64" w:rsidRDefault="00EC29AA" w:rsidP="00D47F64">
      <w:pPr>
        <w:ind w:left="567" w:right="567"/>
        <w:rPr>
          <w:rFonts w:ascii="Calibri" w:hAnsi="Calibri"/>
          <w:sz w:val="22"/>
          <w:szCs w:val="22"/>
        </w:rPr>
      </w:pPr>
      <w:r w:rsidRPr="00EC29AA">
        <w:rPr>
          <w:rFonts w:ascii="Calibri" w:hAnsi="Calibri"/>
          <w:sz w:val="22"/>
          <w:szCs w:val="22"/>
        </w:rPr>
        <w:t>Именно собранное семантическое ядро и подробный анализ поисковых запросов по вашей тематике могут помочь в построении идеальной с точки зрения пользователя структуры сайта, которая будет положительно восприниматься как посетителями, так и поисковыми роботами. Соответственно, можно будет упростить будущее продвижение проекта и улучшить его ранжирование по целевым запросам.</w:t>
      </w:r>
    </w:p>
    <w:p w14:paraId="4EB15180" w14:textId="77777777" w:rsidR="00985D2E" w:rsidRPr="00985D2E" w:rsidRDefault="00985D2E" w:rsidP="005A7F9D">
      <w:pPr>
        <w:ind w:left="567" w:right="567"/>
        <w:jc w:val="center"/>
        <w:rPr>
          <w:rFonts w:ascii="Calibri" w:hAnsi="Calibri" w:cs="Tahoma"/>
          <w:bCs/>
          <w:color w:val="000000"/>
          <w:sz w:val="22"/>
          <w:szCs w:val="22"/>
        </w:rPr>
      </w:pPr>
    </w:p>
    <w:p w14:paraId="03907A23" w14:textId="77777777" w:rsidR="00EC29AA" w:rsidRDefault="00EC29AA" w:rsidP="00571E20">
      <w:pPr>
        <w:numPr>
          <w:ilvl w:val="0"/>
          <w:numId w:val="16"/>
        </w:numPr>
        <w:ind w:right="567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Используемые технологии</w:t>
      </w:r>
    </w:p>
    <w:p w14:paraId="58AA5400" w14:textId="77777777" w:rsidR="00EC29AA" w:rsidRDefault="00EC29AA" w:rsidP="00EC29AA">
      <w:pPr>
        <w:ind w:left="993" w:right="567"/>
        <w:rPr>
          <w:rFonts w:ascii="Calibri" w:hAnsi="Calibri"/>
          <w:b/>
          <w:sz w:val="32"/>
          <w:szCs w:val="32"/>
        </w:rPr>
      </w:pPr>
    </w:p>
    <w:p w14:paraId="19656230" w14:textId="77777777" w:rsidR="00EC29AA" w:rsidRDefault="00EC29AA" w:rsidP="00F670E2">
      <w:pPr>
        <w:numPr>
          <w:ilvl w:val="0"/>
          <w:numId w:val="20"/>
        </w:numPr>
        <w:ind w:right="567"/>
        <w:rPr>
          <w:rFonts w:ascii="Calibri" w:hAnsi="Calibri"/>
          <w:sz w:val="22"/>
          <w:szCs w:val="22"/>
          <w:lang w:val="en-US"/>
        </w:rPr>
      </w:pPr>
      <w:r w:rsidRPr="00F670E2">
        <w:rPr>
          <w:rFonts w:ascii="Calibri" w:hAnsi="Calibri"/>
          <w:sz w:val="22"/>
          <w:szCs w:val="22"/>
          <w:lang w:val="en-US"/>
        </w:rPr>
        <w:t>Material design</w:t>
      </w:r>
      <w:r w:rsidR="00F670E2" w:rsidRPr="00F670E2">
        <w:rPr>
          <w:rFonts w:ascii="Calibri" w:hAnsi="Calibri"/>
          <w:sz w:val="22"/>
          <w:szCs w:val="22"/>
          <w:lang w:val="en-US"/>
        </w:rPr>
        <w:t xml:space="preserve"> (</w:t>
      </w:r>
      <w:r w:rsidR="00F670E2">
        <w:rPr>
          <w:rFonts w:ascii="Calibri" w:hAnsi="Calibri"/>
          <w:sz w:val="22"/>
          <w:szCs w:val="22"/>
        </w:rPr>
        <w:t>Подробнее</w:t>
      </w:r>
      <w:r w:rsidR="00F670E2" w:rsidRPr="00F670E2">
        <w:rPr>
          <w:rFonts w:ascii="Calibri" w:hAnsi="Calibri"/>
          <w:sz w:val="22"/>
          <w:szCs w:val="22"/>
          <w:lang w:val="en-US"/>
        </w:rPr>
        <w:t xml:space="preserve"> </w:t>
      </w:r>
      <w:r w:rsidR="00F670E2">
        <w:rPr>
          <w:rFonts w:ascii="Calibri" w:hAnsi="Calibri"/>
          <w:sz w:val="22"/>
          <w:szCs w:val="22"/>
        </w:rPr>
        <w:t>здесь</w:t>
      </w:r>
      <w:r w:rsidR="00F670E2" w:rsidRPr="00F670E2">
        <w:rPr>
          <w:rFonts w:ascii="Calibri" w:hAnsi="Calibri"/>
          <w:sz w:val="22"/>
          <w:szCs w:val="22"/>
          <w:lang w:val="en-US"/>
        </w:rPr>
        <w:t xml:space="preserve"> - </w:t>
      </w:r>
      <w:r w:rsidR="00545928">
        <w:fldChar w:fldCharType="begin"/>
      </w:r>
      <w:r w:rsidR="00545928" w:rsidRPr="009C2B6A">
        <w:rPr>
          <w:lang w:val="en-US"/>
        </w:rPr>
        <w:instrText xml:space="preserve"> HYPERLINK "https://lifehacker.ru/2014/07/10/google-material-design/" </w:instrText>
      </w:r>
      <w:r w:rsidR="00545928">
        <w:fldChar w:fldCharType="separate"/>
      </w:r>
      <w:r w:rsidR="00F670E2" w:rsidRPr="00772195">
        <w:rPr>
          <w:rStyle w:val="aa"/>
          <w:rFonts w:ascii="Calibri" w:hAnsi="Calibri"/>
          <w:sz w:val="22"/>
          <w:szCs w:val="22"/>
          <w:lang w:val="en-US"/>
        </w:rPr>
        <w:t>https</w:t>
      </w:r>
      <w:r w:rsidR="00F670E2" w:rsidRPr="00F670E2">
        <w:rPr>
          <w:rStyle w:val="aa"/>
          <w:rFonts w:ascii="Calibri" w:hAnsi="Calibri"/>
          <w:sz w:val="22"/>
          <w:szCs w:val="22"/>
          <w:lang w:val="en-US"/>
        </w:rPr>
        <w:t>://</w:t>
      </w:r>
      <w:r w:rsidR="00F670E2" w:rsidRPr="00772195">
        <w:rPr>
          <w:rStyle w:val="aa"/>
          <w:rFonts w:ascii="Calibri" w:hAnsi="Calibri"/>
          <w:sz w:val="22"/>
          <w:szCs w:val="22"/>
          <w:lang w:val="en-US"/>
        </w:rPr>
        <w:t>lifehacker</w:t>
      </w:r>
      <w:r w:rsidR="00F670E2" w:rsidRPr="00F670E2">
        <w:rPr>
          <w:rStyle w:val="aa"/>
          <w:rFonts w:ascii="Calibri" w:hAnsi="Calibri"/>
          <w:sz w:val="22"/>
          <w:szCs w:val="22"/>
          <w:lang w:val="en-US"/>
        </w:rPr>
        <w:t>.</w:t>
      </w:r>
      <w:r w:rsidR="00F670E2" w:rsidRPr="00772195">
        <w:rPr>
          <w:rStyle w:val="aa"/>
          <w:rFonts w:ascii="Calibri" w:hAnsi="Calibri"/>
          <w:sz w:val="22"/>
          <w:szCs w:val="22"/>
          <w:lang w:val="en-US"/>
        </w:rPr>
        <w:t>ru</w:t>
      </w:r>
      <w:r w:rsidR="00F670E2" w:rsidRPr="00F670E2">
        <w:rPr>
          <w:rStyle w:val="aa"/>
          <w:rFonts w:ascii="Calibri" w:hAnsi="Calibri"/>
          <w:sz w:val="22"/>
          <w:szCs w:val="22"/>
          <w:lang w:val="en-US"/>
        </w:rPr>
        <w:t>/2014/07/10/</w:t>
      </w:r>
      <w:r w:rsidR="00F670E2" w:rsidRPr="00772195">
        <w:rPr>
          <w:rStyle w:val="aa"/>
          <w:rFonts w:ascii="Calibri" w:hAnsi="Calibri"/>
          <w:sz w:val="22"/>
          <w:szCs w:val="22"/>
          <w:lang w:val="en-US"/>
        </w:rPr>
        <w:t>google</w:t>
      </w:r>
      <w:r w:rsidR="00F670E2" w:rsidRPr="00F670E2">
        <w:rPr>
          <w:rStyle w:val="aa"/>
          <w:rFonts w:ascii="Calibri" w:hAnsi="Calibri"/>
          <w:sz w:val="22"/>
          <w:szCs w:val="22"/>
          <w:lang w:val="en-US"/>
        </w:rPr>
        <w:t>-</w:t>
      </w:r>
      <w:r w:rsidR="00F670E2" w:rsidRPr="00772195">
        <w:rPr>
          <w:rStyle w:val="aa"/>
          <w:rFonts w:ascii="Calibri" w:hAnsi="Calibri"/>
          <w:sz w:val="22"/>
          <w:szCs w:val="22"/>
          <w:lang w:val="en-US"/>
        </w:rPr>
        <w:t>material</w:t>
      </w:r>
      <w:r w:rsidR="00F670E2" w:rsidRPr="00F670E2">
        <w:rPr>
          <w:rStyle w:val="aa"/>
          <w:rFonts w:ascii="Calibri" w:hAnsi="Calibri"/>
          <w:sz w:val="22"/>
          <w:szCs w:val="22"/>
          <w:lang w:val="en-US"/>
        </w:rPr>
        <w:t>-</w:t>
      </w:r>
      <w:r w:rsidR="00F670E2" w:rsidRPr="00772195">
        <w:rPr>
          <w:rStyle w:val="aa"/>
          <w:rFonts w:ascii="Calibri" w:hAnsi="Calibri"/>
          <w:sz w:val="22"/>
          <w:szCs w:val="22"/>
          <w:lang w:val="en-US"/>
        </w:rPr>
        <w:t>design</w:t>
      </w:r>
      <w:r w:rsidR="00F670E2" w:rsidRPr="00F670E2">
        <w:rPr>
          <w:rStyle w:val="aa"/>
          <w:rFonts w:ascii="Calibri" w:hAnsi="Calibri"/>
          <w:sz w:val="22"/>
          <w:szCs w:val="22"/>
          <w:lang w:val="en-US"/>
        </w:rPr>
        <w:t>/</w:t>
      </w:r>
      <w:r w:rsidR="00545928">
        <w:rPr>
          <w:rStyle w:val="aa"/>
          <w:rFonts w:ascii="Calibri" w:hAnsi="Calibri"/>
          <w:sz w:val="22"/>
          <w:szCs w:val="22"/>
          <w:lang w:val="en-US"/>
        </w:rPr>
        <w:fldChar w:fldCharType="end"/>
      </w:r>
      <w:r w:rsidR="00F670E2" w:rsidRPr="00F670E2">
        <w:rPr>
          <w:rFonts w:ascii="Calibri" w:hAnsi="Calibri"/>
          <w:sz w:val="22"/>
          <w:szCs w:val="22"/>
          <w:lang w:val="en-US"/>
        </w:rPr>
        <w:t>)</w:t>
      </w:r>
    </w:p>
    <w:p w14:paraId="61748B46" w14:textId="77777777" w:rsidR="00F670E2" w:rsidRDefault="00F670E2" w:rsidP="00F670E2">
      <w:pPr>
        <w:ind w:left="927" w:right="567"/>
        <w:rPr>
          <w:rFonts w:ascii="Calibri" w:hAnsi="Calibri"/>
          <w:sz w:val="22"/>
          <w:szCs w:val="22"/>
        </w:rPr>
      </w:pPr>
      <w:r w:rsidRPr="00F670E2">
        <w:rPr>
          <w:rFonts w:ascii="Calibri" w:hAnsi="Calibri"/>
          <w:sz w:val="22"/>
          <w:szCs w:val="22"/>
        </w:rPr>
        <w:t xml:space="preserve">Не так давно Корпорация Добра показала миру своё видение пользовательских интерфейсов будущего. </w:t>
      </w:r>
      <w:r w:rsidRPr="00F670E2">
        <w:rPr>
          <w:rFonts w:ascii="Calibri" w:hAnsi="Calibri"/>
          <w:sz w:val="22"/>
          <w:szCs w:val="22"/>
          <w:lang w:val="en-US"/>
        </w:rPr>
        <w:t>Material</w:t>
      </w:r>
      <w:r w:rsidRPr="00F670E2">
        <w:rPr>
          <w:rFonts w:ascii="Calibri" w:hAnsi="Calibri"/>
          <w:sz w:val="22"/>
          <w:szCs w:val="22"/>
        </w:rPr>
        <w:t xml:space="preserve"> </w:t>
      </w:r>
      <w:r w:rsidRPr="00F670E2">
        <w:rPr>
          <w:rFonts w:ascii="Calibri" w:hAnsi="Calibri"/>
          <w:sz w:val="22"/>
          <w:szCs w:val="22"/>
          <w:lang w:val="en-US"/>
        </w:rPr>
        <w:t>Design</w:t>
      </w:r>
      <w:r w:rsidRPr="00F670E2">
        <w:rPr>
          <w:rFonts w:ascii="Calibri" w:hAnsi="Calibri"/>
          <w:sz w:val="22"/>
          <w:szCs w:val="22"/>
        </w:rPr>
        <w:t xml:space="preserve"> — единая концепция построения логики работы и внешнего вида сервисов и приложений, унифицирующая все продукты </w:t>
      </w:r>
      <w:r w:rsidRPr="00F670E2">
        <w:rPr>
          <w:rFonts w:ascii="Calibri" w:hAnsi="Calibri"/>
          <w:sz w:val="22"/>
          <w:szCs w:val="22"/>
          <w:lang w:val="en-US"/>
        </w:rPr>
        <w:t>Google</w:t>
      </w:r>
      <w:r w:rsidRPr="00F670E2">
        <w:rPr>
          <w:rFonts w:ascii="Calibri" w:hAnsi="Calibri"/>
          <w:sz w:val="22"/>
          <w:szCs w:val="22"/>
        </w:rPr>
        <w:t xml:space="preserve"> с целью их максимально лёгкого и интуитивного восприятия пользователями.</w:t>
      </w:r>
    </w:p>
    <w:p w14:paraId="4F0FF357" w14:textId="77777777" w:rsidR="00D47F64" w:rsidRDefault="00D47F64" w:rsidP="00F670E2">
      <w:pPr>
        <w:ind w:left="927" w:right="567"/>
        <w:rPr>
          <w:rFonts w:ascii="Calibri" w:hAnsi="Calibri"/>
          <w:sz w:val="22"/>
          <w:szCs w:val="22"/>
        </w:rPr>
      </w:pPr>
    </w:p>
    <w:p w14:paraId="31F73490" w14:textId="77777777" w:rsidR="00D47F64" w:rsidRDefault="00D47F64" w:rsidP="00F670E2">
      <w:pPr>
        <w:ind w:left="927" w:right="567"/>
        <w:rPr>
          <w:rFonts w:ascii="Calibri" w:hAnsi="Calibri"/>
          <w:sz w:val="22"/>
          <w:szCs w:val="22"/>
        </w:rPr>
      </w:pPr>
    </w:p>
    <w:p w14:paraId="73A837A0" w14:textId="77777777" w:rsidR="00C95CE7" w:rsidRDefault="00C95CE7" w:rsidP="00F670E2">
      <w:pPr>
        <w:ind w:left="927" w:right="567"/>
        <w:rPr>
          <w:rFonts w:ascii="Calibri" w:hAnsi="Calibri"/>
          <w:sz w:val="22"/>
          <w:szCs w:val="22"/>
        </w:rPr>
      </w:pPr>
    </w:p>
    <w:p w14:paraId="176AE1A0" w14:textId="77777777" w:rsidR="00770F84" w:rsidRPr="00D47F64" w:rsidRDefault="00C95CE7" w:rsidP="003600CB">
      <w:pPr>
        <w:numPr>
          <w:ilvl w:val="0"/>
          <w:numId w:val="20"/>
        </w:numPr>
        <w:ind w:right="567"/>
        <w:rPr>
          <w:rFonts w:ascii="Calibri" w:hAnsi="Calibri"/>
          <w:sz w:val="22"/>
          <w:szCs w:val="22"/>
        </w:rPr>
      </w:pPr>
      <w:r w:rsidRPr="00C95CE7">
        <w:rPr>
          <w:rFonts w:ascii="Calibri" w:hAnsi="Calibri"/>
          <w:sz w:val="22"/>
          <w:szCs w:val="22"/>
          <w:lang w:val="en-US"/>
        </w:rPr>
        <w:t>Bootstrap</w:t>
      </w:r>
      <w:r w:rsidRPr="00C95CE7">
        <w:rPr>
          <w:rFonts w:ascii="Calibri" w:hAnsi="Calibri"/>
          <w:sz w:val="22"/>
          <w:szCs w:val="22"/>
        </w:rPr>
        <w:t xml:space="preserve"> 4 — это почти полностью переписанный </w:t>
      </w:r>
      <w:r w:rsidRPr="00C95CE7">
        <w:rPr>
          <w:rFonts w:ascii="Calibri" w:hAnsi="Calibri"/>
          <w:sz w:val="22"/>
          <w:szCs w:val="22"/>
          <w:lang w:val="en-US"/>
        </w:rPr>
        <w:t>Bootstrap</w:t>
      </w:r>
      <w:r w:rsidRPr="00C95CE7">
        <w:rPr>
          <w:rFonts w:ascii="Calibri" w:hAnsi="Calibri"/>
          <w:sz w:val="22"/>
          <w:szCs w:val="22"/>
        </w:rPr>
        <w:t xml:space="preserve"> 3. Перечень самых значительных изменений: Веб-шрифты по умолчанию (</w:t>
      </w:r>
      <w:r w:rsidRPr="00C95CE7">
        <w:rPr>
          <w:rFonts w:ascii="Calibri" w:hAnsi="Calibri"/>
          <w:sz w:val="22"/>
          <w:szCs w:val="22"/>
          <w:lang w:val="en-US"/>
        </w:rPr>
        <w:t>Helvetica</w:t>
      </w:r>
      <w:r w:rsidRPr="00C95CE7">
        <w:rPr>
          <w:rFonts w:ascii="Calibri" w:hAnsi="Calibri"/>
          <w:sz w:val="22"/>
          <w:szCs w:val="22"/>
        </w:rPr>
        <w:t xml:space="preserve"> </w:t>
      </w:r>
      <w:r w:rsidRPr="00C95CE7">
        <w:rPr>
          <w:rFonts w:ascii="Calibri" w:hAnsi="Calibri"/>
          <w:sz w:val="22"/>
          <w:szCs w:val="22"/>
          <w:lang w:val="en-US"/>
        </w:rPr>
        <w:t>Neue</w:t>
      </w:r>
      <w:r w:rsidRPr="00C95CE7">
        <w:rPr>
          <w:rFonts w:ascii="Calibri" w:hAnsi="Calibri"/>
          <w:sz w:val="22"/>
          <w:szCs w:val="22"/>
        </w:rPr>
        <w:t xml:space="preserve">, </w:t>
      </w:r>
      <w:r w:rsidRPr="00C95CE7">
        <w:rPr>
          <w:rFonts w:ascii="Calibri" w:hAnsi="Calibri"/>
          <w:sz w:val="22"/>
          <w:szCs w:val="22"/>
          <w:lang w:val="en-US"/>
        </w:rPr>
        <w:t>Helvetica</w:t>
      </w:r>
      <w:r w:rsidRPr="00C95CE7">
        <w:rPr>
          <w:rFonts w:ascii="Calibri" w:hAnsi="Calibri"/>
          <w:sz w:val="22"/>
          <w:szCs w:val="22"/>
        </w:rPr>
        <w:t xml:space="preserve">, </w:t>
      </w:r>
      <w:r w:rsidRPr="00C95CE7">
        <w:rPr>
          <w:rFonts w:ascii="Calibri" w:hAnsi="Calibri"/>
          <w:sz w:val="22"/>
          <w:szCs w:val="22"/>
          <w:lang w:val="en-US"/>
        </w:rPr>
        <w:t>Arial</w:t>
      </w:r>
      <w:r w:rsidRPr="00C95CE7">
        <w:rPr>
          <w:rFonts w:ascii="Calibri" w:hAnsi="Calibri"/>
          <w:sz w:val="22"/>
          <w:szCs w:val="22"/>
        </w:rPr>
        <w:t xml:space="preserve">) интегрированы в </w:t>
      </w:r>
      <w:r w:rsidRPr="00C95CE7">
        <w:rPr>
          <w:rFonts w:ascii="Calibri" w:hAnsi="Calibri"/>
          <w:sz w:val="22"/>
          <w:szCs w:val="22"/>
          <w:lang w:val="en-US"/>
        </w:rPr>
        <w:t>Bootstrap</w:t>
      </w:r>
      <w:r w:rsidRPr="00C95CE7">
        <w:rPr>
          <w:rFonts w:ascii="Calibri" w:hAnsi="Calibri"/>
          <w:sz w:val="22"/>
          <w:szCs w:val="22"/>
        </w:rPr>
        <w:t xml:space="preserve"> 4 и заменены набором исходных шрифтов для оптимальной </w:t>
      </w:r>
      <w:proofErr w:type="spellStart"/>
      <w:r w:rsidRPr="00C95CE7">
        <w:rPr>
          <w:rFonts w:ascii="Calibri" w:hAnsi="Calibri"/>
          <w:sz w:val="22"/>
          <w:szCs w:val="22"/>
        </w:rPr>
        <w:t>отрисовки</w:t>
      </w:r>
      <w:proofErr w:type="spellEnd"/>
      <w:r w:rsidRPr="00C95CE7">
        <w:rPr>
          <w:rFonts w:ascii="Calibri" w:hAnsi="Calibri"/>
          <w:sz w:val="22"/>
          <w:szCs w:val="22"/>
        </w:rPr>
        <w:t xml:space="preserve"> текста на любом устройстве под любой ОС. Переход от использования </w:t>
      </w:r>
      <w:r w:rsidRPr="00C95CE7">
        <w:rPr>
          <w:rFonts w:ascii="Calibri" w:hAnsi="Calibri"/>
          <w:sz w:val="22"/>
          <w:szCs w:val="22"/>
          <w:lang w:val="en-US"/>
        </w:rPr>
        <w:t>Less</w:t>
      </w:r>
      <w:r w:rsidRPr="00C95CE7">
        <w:rPr>
          <w:rFonts w:ascii="Calibri" w:hAnsi="Calibri"/>
          <w:sz w:val="22"/>
          <w:szCs w:val="22"/>
        </w:rPr>
        <w:t xml:space="preserve"> к </w:t>
      </w:r>
      <w:r w:rsidRPr="00C95CE7">
        <w:rPr>
          <w:rFonts w:ascii="Calibri" w:hAnsi="Calibri"/>
          <w:sz w:val="22"/>
          <w:szCs w:val="22"/>
          <w:lang w:val="en-US"/>
        </w:rPr>
        <w:t>Sass</w:t>
      </w:r>
      <w:r w:rsidRPr="00C95CE7">
        <w:rPr>
          <w:rFonts w:ascii="Calibri" w:hAnsi="Calibri"/>
          <w:sz w:val="22"/>
          <w:szCs w:val="22"/>
        </w:rPr>
        <w:t xml:space="preserve">. Не поддерживаются </w:t>
      </w:r>
      <w:r w:rsidRPr="00C95CE7">
        <w:rPr>
          <w:rFonts w:ascii="Calibri" w:hAnsi="Calibri"/>
          <w:sz w:val="22"/>
          <w:szCs w:val="22"/>
          <w:lang w:val="en-US"/>
        </w:rPr>
        <w:t>IE</w:t>
      </w:r>
      <w:r w:rsidRPr="00C95CE7">
        <w:rPr>
          <w:rFonts w:ascii="Calibri" w:hAnsi="Calibri"/>
          <w:sz w:val="22"/>
          <w:szCs w:val="22"/>
        </w:rPr>
        <w:t xml:space="preserve">8, </w:t>
      </w:r>
      <w:r w:rsidRPr="00C95CE7">
        <w:rPr>
          <w:rFonts w:ascii="Calibri" w:hAnsi="Calibri"/>
          <w:sz w:val="22"/>
          <w:szCs w:val="22"/>
          <w:lang w:val="en-US"/>
        </w:rPr>
        <w:t>IE</w:t>
      </w:r>
      <w:r w:rsidRPr="00C95CE7">
        <w:rPr>
          <w:rFonts w:ascii="Calibri" w:hAnsi="Calibri"/>
          <w:sz w:val="22"/>
          <w:szCs w:val="22"/>
        </w:rPr>
        <w:t xml:space="preserve">9 и </w:t>
      </w:r>
      <w:r w:rsidRPr="00C95CE7">
        <w:rPr>
          <w:rFonts w:ascii="Calibri" w:hAnsi="Calibri"/>
          <w:sz w:val="22"/>
          <w:szCs w:val="22"/>
          <w:lang w:val="en-US"/>
        </w:rPr>
        <w:t>iOS</w:t>
      </w:r>
      <w:r w:rsidRPr="00C95CE7">
        <w:rPr>
          <w:rFonts w:ascii="Calibri" w:hAnsi="Calibri"/>
          <w:sz w:val="22"/>
          <w:szCs w:val="22"/>
        </w:rPr>
        <w:t xml:space="preserve"> 6. Добавлена поддержка </w:t>
      </w:r>
      <w:r w:rsidRPr="00C95CE7">
        <w:rPr>
          <w:rFonts w:ascii="Calibri" w:hAnsi="Calibri"/>
          <w:sz w:val="22"/>
          <w:szCs w:val="22"/>
          <w:lang w:val="en-US"/>
        </w:rPr>
        <w:t>Flexbox</w:t>
      </w:r>
      <w:r w:rsidRPr="00C95CE7">
        <w:rPr>
          <w:rFonts w:ascii="Calibri" w:hAnsi="Calibri"/>
          <w:sz w:val="22"/>
          <w:szCs w:val="22"/>
        </w:rPr>
        <w:t xml:space="preserve">, а затем отключена поддержка </w:t>
      </w:r>
      <w:r w:rsidRPr="00C95CE7">
        <w:rPr>
          <w:rFonts w:ascii="Calibri" w:hAnsi="Calibri"/>
          <w:sz w:val="22"/>
          <w:szCs w:val="22"/>
          <w:lang w:val="en-US"/>
        </w:rPr>
        <w:t>non</w:t>
      </w:r>
      <w:r w:rsidRPr="00C95CE7">
        <w:rPr>
          <w:rFonts w:ascii="Calibri" w:hAnsi="Calibri"/>
          <w:sz w:val="22"/>
          <w:szCs w:val="22"/>
        </w:rPr>
        <w:t xml:space="preserve"> </w:t>
      </w:r>
      <w:r w:rsidRPr="00C95CE7">
        <w:rPr>
          <w:rFonts w:ascii="Calibri" w:hAnsi="Calibri"/>
          <w:sz w:val="22"/>
          <w:szCs w:val="22"/>
          <w:lang w:val="en-US"/>
        </w:rPr>
        <w:t>flexbox</w:t>
      </w:r>
      <w:r w:rsidRPr="00C95CE7">
        <w:rPr>
          <w:rFonts w:ascii="Calibri" w:hAnsi="Calibri"/>
          <w:sz w:val="22"/>
          <w:szCs w:val="22"/>
        </w:rPr>
        <w:t xml:space="preserve">. Смена </w:t>
      </w:r>
      <w:r w:rsidRPr="00C95CE7">
        <w:rPr>
          <w:rFonts w:ascii="Calibri" w:hAnsi="Calibri"/>
          <w:sz w:val="22"/>
          <w:szCs w:val="22"/>
        </w:rPr>
        <w:lastRenderedPageBreak/>
        <w:t xml:space="preserve">основной единицы измерения с </w:t>
      </w:r>
      <w:r w:rsidRPr="00C95CE7">
        <w:rPr>
          <w:rFonts w:ascii="Calibri" w:hAnsi="Calibri"/>
          <w:sz w:val="22"/>
          <w:szCs w:val="22"/>
          <w:lang w:val="en-US"/>
        </w:rPr>
        <w:t>px</w:t>
      </w:r>
      <w:r w:rsidRPr="00C95CE7">
        <w:rPr>
          <w:rFonts w:ascii="Calibri" w:hAnsi="Calibri"/>
          <w:sz w:val="22"/>
          <w:szCs w:val="22"/>
        </w:rPr>
        <w:t xml:space="preserve"> на </w:t>
      </w:r>
      <w:r w:rsidRPr="00C95CE7">
        <w:rPr>
          <w:rFonts w:ascii="Calibri" w:hAnsi="Calibri"/>
          <w:sz w:val="22"/>
          <w:szCs w:val="22"/>
          <w:lang w:val="en-US"/>
        </w:rPr>
        <w:t>rem</w:t>
      </w:r>
      <w:r w:rsidRPr="00C95CE7">
        <w:rPr>
          <w:rFonts w:ascii="Calibri" w:hAnsi="Calibri"/>
          <w:sz w:val="22"/>
          <w:szCs w:val="22"/>
        </w:rPr>
        <w:t>. Увеличенный глобальный размер шрифта с 14</w:t>
      </w:r>
      <w:r w:rsidRPr="00C95CE7">
        <w:rPr>
          <w:rFonts w:ascii="Calibri" w:hAnsi="Calibri"/>
          <w:sz w:val="22"/>
          <w:szCs w:val="22"/>
          <w:lang w:val="en-US"/>
        </w:rPr>
        <w:t>px</w:t>
      </w:r>
      <w:r w:rsidRPr="00C95CE7">
        <w:rPr>
          <w:rFonts w:ascii="Calibri" w:hAnsi="Calibri"/>
          <w:sz w:val="22"/>
          <w:szCs w:val="22"/>
        </w:rPr>
        <w:t xml:space="preserve"> до 16</w:t>
      </w:r>
      <w:r w:rsidRPr="00C95CE7">
        <w:rPr>
          <w:rFonts w:ascii="Calibri" w:hAnsi="Calibri"/>
          <w:sz w:val="22"/>
          <w:szCs w:val="22"/>
          <w:lang w:val="en-US"/>
        </w:rPr>
        <w:t>px</w:t>
      </w:r>
      <w:r w:rsidRPr="00C95CE7">
        <w:rPr>
          <w:rFonts w:ascii="Calibri" w:hAnsi="Calibri"/>
          <w:sz w:val="22"/>
          <w:szCs w:val="22"/>
        </w:rPr>
        <w:t xml:space="preserve">. Новый компонент </w:t>
      </w:r>
      <w:r w:rsidR="00571E20" w:rsidRPr="00C95CE7">
        <w:rPr>
          <w:rFonts w:ascii="Calibri" w:hAnsi="Calibri"/>
          <w:sz w:val="22"/>
          <w:szCs w:val="22"/>
        </w:rPr>
        <w:t>«карточка»,</w:t>
      </w:r>
      <w:r w:rsidRPr="00C95CE7">
        <w:rPr>
          <w:rFonts w:ascii="Calibri" w:hAnsi="Calibri"/>
          <w:sz w:val="22"/>
          <w:szCs w:val="22"/>
        </w:rPr>
        <w:t xml:space="preserve"> обобщающий панели и другие компоненты. Удалён шрифт значков </w:t>
      </w:r>
      <w:proofErr w:type="spellStart"/>
      <w:r w:rsidRPr="00C95CE7">
        <w:rPr>
          <w:rFonts w:ascii="Calibri" w:hAnsi="Calibri"/>
          <w:sz w:val="22"/>
          <w:szCs w:val="22"/>
          <w:lang w:val="en-US"/>
        </w:rPr>
        <w:t>Glyphicons</w:t>
      </w:r>
      <w:proofErr w:type="spellEnd"/>
      <w:r w:rsidRPr="00C95CE7">
        <w:rPr>
          <w:rFonts w:ascii="Calibri" w:hAnsi="Calibri"/>
          <w:sz w:val="22"/>
          <w:szCs w:val="22"/>
        </w:rPr>
        <w:t xml:space="preserve">. Удалены компоненты пейджера. Переписаны почти все компоненты, плагины </w:t>
      </w:r>
      <w:r w:rsidRPr="00C95CE7">
        <w:rPr>
          <w:rFonts w:ascii="Calibri" w:hAnsi="Calibri"/>
          <w:sz w:val="22"/>
          <w:szCs w:val="22"/>
          <w:lang w:val="en-US"/>
        </w:rPr>
        <w:t>jQuery</w:t>
      </w:r>
      <w:r w:rsidRPr="00C95CE7">
        <w:rPr>
          <w:rFonts w:ascii="Calibri" w:hAnsi="Calibri"/>
          <w:sz w:val="22"/>
          <w:szCs w:val="22"/>
        </w:rPr>
        <w:t xml:space="preserve"> и документация.</w:t>
      </w:r>
    </w:p>
    <w:p w14:paraId="7A5E6B32" w14:textId="77777777" w:rsidR="00092851" w:rsidRPr="00F670E2" w:rsidRDefault="00092851" w:rsidP="005A7F9D">
      <w:pPr>
        <w:ind w:left="567" w:right="567"/>
        <w:jc w:val="center"/>
        <w:rPr>
          <w:rFonts w:ascii="Calibri" w:hAnsi="Calibri" w:cs="Tahoma"/>
          <w:b/>
          <w:bCs/>
          <w:i/>
          <w:color w:val="000000"/>
          <w:sz w:val="22"/>
          <w:szCs w:val="22"/>
        </w:rPr>
      </w:pPr>
    </w:p>
    <w:p w14:paraId="13436696" w14:textId="77777777" w:rsidR="00271D43" w:rsidRDefault="00271D43" w:rsidP="005A7F9D">
      <w:pPr>
        <w:ind w:left="567" w:right="567"/>
        <w:jc w:val="center"/>
        <w:rPr>
          <w:rFonts w:ascii="Calibri" w:hAnsi="Calibri" w:cs="Tahoma"/>
          <w:b/>
          <w:bCs/>
          <w:i/>
          <w:color w:val="000000"/>
          <w:sz w:val="22"/>
          <w:szCs w:val="22"/>
        </w:rPr>
      </w:pPr>
    </w:p>
    <w:p w14:paraId="1BC34111" w14:textId="77777777" w:rsidR="00714D35" w:rsidRPr="00571E20" w:rsidRDefault="00EB5961" w:rsidP="005A7F9D">
      <w:pPr>
        <w:ind w:left="567" w:right="567"/>
        <w:jc w:val="center"/>
        <w:rPr>
          <w:rFonts w:ascii="Calibri" w:hAnsi="Calibri" w:cs="Tahoma"/>
          <w:b/>
          <w:bCs/>
          <w:iCs/>
          <w:color w:val="000000"/>
          <w:sz w:val="32"/>
          <w:szCs w:val="32"/>
        </w:rPr>
      </w:pPr>
      <w:r w:rsidRPr="00571E20">
        <w:rPr>
          <w:rFonts w:ascii="Calibri" w:hAnsi="Calibri" w:cs="Tahoma"/>
          <w:b/>
          <w:bCs/>
          <w:iCs/>
          <w:color w:val="000000"/>
          <w:sz w:val="32"/>
          <w:szCs w:val="32"/>
        </w:rPr>
        <w:t>Стоимость ра</w:t>
      </w:r>
      <w:r w:rsidR="00396D72" w:rsidRPr="00571E20">
        <w:rPr>
          <w:rFonts w:ascii="Calibri" w:hAnsi="Calibri" w:cs="Tahoma"/>
          <w:b/>
          <w:bCs/>
          <w:iCs/>
          <w:color w:val="000000"/>
          <w:sz w:val="32"/>
          <w:szCs w:val="32"/>
        </w:rPr>
        <w:t>зработки</w:t>
      </w:r>
      <w:r w:rsidR="008F3BAF" w:rsidRPr="00571E20">
        <w:rPr>
          <w:rFonts w:ascii="Calibri" w:hAnsi="Calibri" w:cs="Tahoma"/>
          <w:b/>
          <w:iCs/>
          <w:color w:val="000000"/>
          <w:sz w:val="32"/>
          <w:szCs w:val="32"/>
        </w:rPr>
        <w:t>:</w:t>
      </w:r>
    </w:p>
    <w:p w14:paraId="2CA3E1F9" w14:textId="77777777" w:rsidR="006920F1" w:rsidRPr="00982B77" w:rsidRDefault="006920F1" w:rsidP="005A7F9D">
      <w:pPr>
        <w:ind w:left="567" w:right="567"/>
        <w:rPr>
          <w:rFonts w:ascii="Calibri" w:hAnsi="Calibri" w:cs="Tahoma"/>
          <w:color w:val="000000"/>
          <w:sz w:val="22"/>
          <w:szCs w:val="22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2783"/>
      </w:tblGrid>
      <w:tr w:rsidR="005508B6" w:rsidRPr="00087356" w14:paraId="5584753B" w14:textId="77777777" w:rsidTr="00F3621A">
        <w:trPr>
          <w:trHeight w:val="391"/>
        </w:trPr>
        <w:tc>
          <w:tcPr>
            <w:tcW w:w="9497" w:type="dxa"/>
            <w:gridSpan w:val="2"/>
            <w:shd w:val="clear" w:color="auto" w:fill="auto"/>
          </w:tcPr>
          <w:p w14:paraId="2620DB29" w14:textId="77777777" w:rsidR="005508B6" w:rsidRPr="00087356" w:rsidRDefault="005508B6" w:rsidP="00F3621A">
            <w:pPr>
              <w:ind w:left="567" w:right="567"/>
              <w:jc w:val="center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087356">
              <w:rPr>
                <w:rFonts w:ascii="Calibri" w:hAnsi="Calibri" w:cs="Tahoma"/>
                <w:bCs/>
                <w:i/>
                <w:sz w:val="22"/>
                <w:szCs w:val="22"/>
              </w:rPr>
              <w:t>Статья расходов</w:t>
            </w:r>
          </w:p>
        </w:tc>
      </w:tr>
      <w:tr w:rsidR="00107555" w:rsidRPr="00087356" w14:paraId="7BF86DF7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55924142" w14:textId="77777777" w:rsidR="005508B6" w:rsidRPr="00087356" w:rsidRDefault="006F19A3" w:rsidP="00F3621A">
            <w:pPr>
              <w:ind w:right="567"/>
              <w:rPr>
                <w:rFonts w:ascii="Calibri" w:hAnsi="Calibri" w:cs="Tahoma"/>
                <w:bCs/>
                <w:color w:val="948A54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Создание </w:t>
            </w:r>
            <w:r w:rsidR="00190AC3">
              <w:rPr>
                <w:rFonts w:ascii="Calibri" w:hAnsi="Calibri" w:cs="Calibri"/>
                <w:sz w:val="22"/>
                <w:szCs w:val="22"/>
              </w:rPr>
              <w:t>программного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обеспечения в виде веб сайта</w:t>
            </w:r>
          </w:p>
        </w:tc>
        <w:tc>
          <w:tcPr>
            <w:tcW w:w="2783" w:type="dxa"/>
            <w:shd w:val="clear" w:color="auto" w:fill="auto"/>
          </w:tcPr>
          <w:p w14:paraId="66DE5F3C" w14:textId="77777777" w:rsidR="005508B6" w:rsidRPr="00271D43" w:rsidRDefault="00190AC3" w:rsidP="00092851">
            <w:pPr>
              <w:ind w:left="567" w:right="567"/>
              <w:jc w:val="center"/>
              <w:rPr>
                <w:rFonts w:ascii="Calibri" w:hAnsi="Calibri" w:cs="Tahoma"/>
                <w:color w:val="948A54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74182D18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049F8F86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7851C5A4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72E0ADAA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5E86F01F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79B6BF95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6DF581C1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30733A63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4F93A388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05DE68C1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7E7FB1C9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03D462C9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740DE7F0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40655C46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0B91D10F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7EA328CB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5487EAEE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7D4C9954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718F7E27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5460E88F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24C696AF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3A5A3E6E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28E7A26B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594EAD46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63DC4B45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3319E04C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02BE9164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1777247A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15407AC6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65B2CD34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48B01A80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50BF14F7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4D942DDB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7A0F6D68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26F58894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348554B5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2E838384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3CE51DD3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3CB608FC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41195977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06591BE0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238F0757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3E73BB0D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048A014D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3D609CFF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4B934648" w14:textId="77777777" w:rsidTr="00271D43">
        <w:trPr>
          <w:trHeight w:val="391"/>
        </w:trPr>
        <w:tc>
          <w:tcPr>
            <w:tcW w:w="6714" w:type="dxa"/>
            <w:shd w:val="clear" w:color="auto" w:fill="auto"/>
          </w:tcPr>
          <w:p w14:paraId="78DBC872" w14:textId="77777777" w:rsidR="00271D43" w:rsidRDefault="00271D43" w:rsidP="00271D43">
            <w:pPr>
              <w:ind w:right="56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14:paraId="22A5BEBE" w14:textId="77777777" w:rsidR="00271D43" w:rsidRPr="009B7AAA" w:rsidRDefault="00271D43" w:rsidP="00271D43">
            <w:pPr>
              <w:ind w:left="567" w:right="567"/>
              <w:jc w:val="center"/>
              <w:rPr>
                <w:rFonts w:ascii="Calibri" w:hAnsi="Calibri" w:cs="Calibri"/>
                <w:color w:val="00B050"/>
                <w:u w:val="single"/>
                <w:lang w:val="en-US"/>
              </w:rPr>
            </w:pPr>
            <w:proofErr w:type="spellStart"/>
            <w:r w:rsidRPr="00271D43">
              <w:rPr>
                <w:rFonts w:ascii="Calibri" w:hAnsi="Calibri" w:cs="Calibri"/>
                <w:color w:val="00B050"/>
                <w:lang w:val="en-US"/>
              </w:rPr>
              <w:t>llllllllllllllllllllllllll</w:t>
            </w:r>
            <w:proofErr w:type="spellEnd"/>
          </w:p>
        </w:tc>
      </w:tr>
      <w:tr w:rsidR="00271D43" w:rsidRPr="00087356" w14:paraId="3ECCE682" w14:textId="77777777" w:rsidTr="000A646D">
        <w:trPr>
          <w:trHeight w:val="214"/>
        </w:trPr>
        <w:tc>
          <w:tcPr>
            <w:tcW w:w="9497" w:type="dxa"/>
            <w:gridSpan w:val="2"/>
            <w:shd w:val="clear" w:color="auto" w:fill="auto"/>
          </w:tcPr>
          <w:p w14:paraId="6BFC0807" w14:textId="77777777" w:rsidR="00271D43" w:rsidRPr="00322CE4" w:rsidRDefault="00271D43" w:rsidP="00271D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Итого: </w:t>
            </w: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  <w:r w:rsidRPr="00A208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55B3EDB4" w14:textId="77777777" w:rsidR="00BA2BDF" w:rsidRDefault="00BA2BDF" w:rsidP="005A7F9D">
      <w:pPr>
        <w:pStyle w:val="11"/>
        <w:ind w:left="567" w:right="567"/>
        <w:rPr>
          <w:rFonts w:ascii="Calibri" w:hAnsi="Calibri" w:cs="Tahoma"/>
          <w:color w:val="000000"/>
          <w:sz w:val="22"/>
          <w:szCs w:val="22"/>
        </w:rPr>
      </w:pPr>
    </w:p>
    <w:p w14:paraId="72B3027B" w14:textId="77777777" w:rsidR="00FE7FD8" w:rsidRDefault="00FE7FD8" w:rsidP="001C59AE">
      <w:pPr>
        <w:pStyle w:val="11"/>
        <w:ind w:right="567"/>
        <w:rPr>
          <w:rFonts w:ascii="Calibri" w:hAnsi="Calibri" w:cs="Tahoma"/>
          <w:color w:val="000000"/>
          <w:sz w:val="22"/>
          <w:szCs w:val="22"/>
        </w:rPr>
      </w:pPr>
    </w:p>
    <w:tbl>
      <w:tblPr>
        <w:tblW w:w="9497" w:type="dxa"/>
        <w:tblInd w:w="8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5"/>
        <w:gridCol w:w="3670"/>
        <w:gridCol w:w="965"/>
        <w:gridCol w:w="3897"/>
      </w:tblGrid>
      <w:tr w:rsidR="001C59AE" w:rsidRPr="00F71F0D" w14:paraId="2866DCD9" w14:textId="77777777" w:rsidTr="00585B6C">
        <w:tc>
          <w:tcPr>
            <w:tcW w:w="4635" w:type="dxa"/>
            <w:gridSpan w:val="2"/>
            <w:shd w:val="clear" w:color="auto" w:fill="auto"/>
          </w:tcPr>
          <w:p w14:paraId="58731EB2" w14:textId="77777777" w:rsidR="001C59AE" w:rsidRPr="00F71F0D" w:rsidRDefault="001C59AE" w:rsidP="00F71F0D">
            <w:pPr>
              <w:rPr>
                <w:rFonts w:ascii="Calibri" w:hAnsi="Calibri" w:cs="Calibri"/>
                <w:b/>
                <w:bCs/>
              </w:rPr>
            </w:pPr>
            <w:r w:rsidRPr="00F71F0D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tc>
          <w:tcPr>
            <w:tcW w:w="4862" w:type="dxa"/>
            <w:gridSpan w:val="2"/>
            <w:shd w:val="clear" w:color="auto" w:fill="auto"/>
          </w:tcPr>
          <w:p w14:paraId="536D6FCD" w14:textId="77777777" w:rsidR="001C59AE" w:rsidRPr="00F71F0D" w:rsidRDefault="001C59AE" w:rsidP="00F71F0D">
            <w:pPr>
              <w:rPr>
                <w:rFonts w:ascii="Calibri" w:hAnsi="Calibri" w:cs="Calibri"/>
                <w:b/>
                <w:bCs/>
              </w:rPr>
            </w:pPr>
            <w:r w:rsidRPr="00F71F0D">
              <w:rPr>
                <w:rFonts w:ascii="Calibri" w:hAnsi="Calibri" w:cs="Calibri"/>
                <w:b/>
                <w:bCs/>
              </w:rPr>
              <w:t>Исполнитель</w:t>
            </w:r>
          </w:p>
        </w:tc>
      </w:tr>
      <w:tr w:rsidR="001C59AE" w:rsidRPr="00F71F0D" w14:paraId="4F96CF40" w14:textId="77777777" w:rsidTr="00585B6C">
        <w:tc>
          <w:tcPr>
            <w:tcW w:w="4635" w:type="dxa"/>
            <w:gridSpan w:val="2"/>
            <w:shd w:val="clear" w:color="auto" w:fill="auto"/>
          </w:tcPr>
          <w:p w14:paraId="0D332E5A" w14:textId="77777777" w:rsidR="001C59AE" w:rsidRPr="00F71F0D" w:rsidRDefault="005879F4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4862" w:type="dxa"/>
            <w:gridSpan w:val="2"/>
            <w:shd w:val="clear" w:color="auto" w:fill="auto"/>
          </w:tcPr>
          <w:p w14:paraId="7F85EB0A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ООО «</w:t>
            </w:r>
            <w:proofErr w:type="spellStart"/>
            <w:r w:rsidRPr="00F71F0D">
              <w:rPr>
                <w:rFonts w:ascii="Calibri" w:hAnsi="Calibri" w:cs="Calibri"/>
              </w:rPr>
              <w:t>Врезерве</w:t>
            </w:r>
            <w:proofErr w:type="spellEnd"/>
            <w:r w:rsidRPr="00F71F0D">
              <w:rPr>
                <w:rFonts w:ascii="Calibri" w:hAnsi="Calibri" w:cs="Calibri"/>
              </w:rPr>
              <w:t>»‎</w:t>
            </w:r>
          </w:p>
        </w:tc>
      </w:tr>
      <w:tr w:rsidR="001C59AE" w:rsidRPr="00F71F0D" w14:paraId="56ABE3F3" w14:textId="77777777" w:rsidTr="00585B6C">
        <w:tc>
          <w:tcPr>
            <w:tcW w:w="965" w:type="dxa"/>
            <w:shd w:val="clear" w:color="auto" w:fill="auto"/>
          </w:tcPr>
          <w:p w14:paraId="6799A463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Рс</w:t>
            </w:r>
            <w:proofErr w:type="spellEnd"/>
            <w:r w:rsidRPr="00F71F0D">
              <w:rPr>
                <w:rFonts w:ascii="Calibri" w:hAnsi="Calibri" w:cs="Calibri"/>
              </w:rPr>
              <w:t>/</w:t>
            </w:r>
            <w:proofErr w:type="spellStart"/>
            <w:r w:rsidRPr="00F71F0D">
              <w:rPr>
                <w:rFonts w:ascii="Calibri" w:hAnsi="Calibri" w:cs="Calibri"/>
              </w:rPr>
              <w:t>сч</w:t>
            </w:r>
            <w:proofErr w:type="spellEnd"/>
            <w:r w:rsidRPr="00F71F0D">
              <w:rPr>
                <w:rFonts w:ascii="Calibri" w:hAnsi="Calibri" w:cs="Calibri"/>
              </w:rPr>
              <w:t>:</w:t>
            </w:r>
          </w:p>
        </w:tc>
        <w:tc>
          <w:tcPr>
            <w:tcW w:w="3670" w:type="dxa"/>
            <w:shd w:val="clear" w:color="auto" w:fill="auto"/>
          </w:tcPr>
          <w:p w14:paraId="0C445783" w14:textId="77777777" w:rsidR="001C59AE" w:rsidRPr="00F71F0D" w:rsidRDefault="005879F4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34DE057F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Рс</w:t>
            </w:r>
            <w:proofErr w:type="spellEnd"/>
            <w:r w:rsidRPr="00F71F0D">
              <w:rPr>
                <w:rFonts w:ascii="Calibri" w:hAnsi="Calibri" w:cs="Calibri"/>
              </w:rPr>
              <w:t>/</w:t>
            </w:r>
            <w:proofErr w:type="spellStart"/>
            <w:r w:rsidRPr="00F71F0D">
              <w:rPr>
                <w:rFonts w:ascii="Calibri" w:hAnsi="Calibri" w:cs="Calibri"/>
              </w:rPr>
              <w:t>сч</w:t>
            </w:r>
            <w:proofErr w:type="spellEnd"/>
            <w:r w:rsidRPr="00F71F0D">
              <w:rPr>
                <w:rFonts w:ascii="Calibri" w:hAnsi="Calibri" w:cs="Calibri"/>
              </w:rPr>
              <w:t>:</w:t>
            </w:r>
          </w:p>
        </w:tc>
        <w:tc>
          <w:tcPr>
            <w:tcW w:w="3897" w:type="dxa"/>
            <w:shd w:val="clear" w:color="auto" w:fill="auto"/>
          </w:tcPr>
          <w:p w14:paraId="4485A8DC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40702810302000026100</w:t>
            </w:r>
          </w:p>
        </w:tc>
      </w:tr>
      <w:tr w:rsidR="001C59AE" w:rsidRPr="00F71F0D" w14:paraId="4A3D4DCF" w14:textId="77777777" w:rsidTr="00585B6C">
        <w:tc>
          <w:tcPr>
            <w:tcW w:w="965" w:type="dxa"/>
            <w:shd w:val="clear" w:color="auto" w:fill="auto"/>
          </w:tcPr>
          <w:p w14:paraId="1B54CDED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Банк:</w:t>
            </w:r>
          </w:p>
        </w:tc>
        <w:tc>
          <w:tcPr>
            <w:tcW w:w="3670" w:type="dxa"/>
            <w:shd w:val="clear" w:color="auto" w:fill="auto"/>
          </w:tcPr>
          <w:p w14:paraId="1F6CBF1D" w14:textId="77777777" w:rsidR="001C59AE" w:rsidRPr="00F71F0D" w:rsidRDefault="005879F4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29EC6FFD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Банк:</w:t>
            </w:r>
          </w:p>
        </w:tc>
        <w:tc>
          <w:tcPr>
            <w:tcW w:w="3897" w:type="dxa"/>
            <w:shd w:val="clear" w:color="auto" w:fill="auto"/>
          </w:tcPr>
          <w:p w14:paraId="6E90F614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АЛТАЙСКОЕ ОТДЕЛЕНИЕ N8644 ПАО СБЕРБАНК</w:t>
            </w:r>
          </w:p>
        </w:tc>
      </w:tr>
      <w:tr w:rsidR="001C59AE" w:rsidRPr="00F71F0D" w14:paraId="1A278C43" w14:textId="77777777" w:rsidTr="00585B6C">
        <w:tc>
          <w:tcPr>
            <w:tcW w:w="965" w:type="dxa"/>
            <w:shd w:val="clear" w:color="auto" w:fill="auto"/>
          </w:tcPr>
          <w:p w14:paraId="2CDED172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БИК:</w:t>
            </w:r>
          </w:p>
        </w:tc>
        <w:tc>
          <w:tcPr>
            <w:tcW w:w="3670" w:type="dxa"/>
            <w:shd w:val="clear" w:color="auto" w:fill="auto"/>
          </w:tcPr>
          <w:p w14:paraId="7B15D4AF" w14:textId="77777777" w:rsidR="001C59AE" w:rsidRPr="00F71F0D" w:rsidRDefault="005879F4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0F8D285A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БИК:</w:t>
            </w:r>
          </w:p>
        </w:tc>
        <w:tc>
          <w:tcPr>
            <w:tcW w:w="3897" w:type="dxa"/>
            <w:shd w:val="clear" w:color="auto" w:fill="auto"/>
          </w:tcPr>
          <w:p w14:paraId="3551B207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040173604</w:t>
            </w:r>
          </w:p>
        </w:tc>
      </w:tr>
      <w:tr w:rsidR="001C59AE" w:rsidRPr="00F71F0D" w14:paraId="75350BA8" w14:textId="77777777" w:rsidTr="00585B6C">
        <w:tc>
          <w:tcPr>
            <w:tcW w:w="965" w:type="dxa"/>
            <w:shd w:val="clear" w:color="auto" w:fill="auto"/>
          </w:tcPr>
          <w:p w14:paraId="7A3CB862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Кор.Cч</w:t>
            </w:r>
            <w:proofErr w:type="spellEnd"/>
            <w:r w:rsidRPr="00F71F0D">
              <w:rPr>
                <w:rFonts w:ascii="Calibri" w:hAnsi="Calibri" w:cs="Calibri"/>
              </w:rPr>
              <w:t>:</w:t>
            </w:r>
          </w:p>
        </w:tc>
        <w:tc>
          <w:tcPr>
            <w:tcW w:w="3670" w:type="dxa"/>
            <w:shd w:val="clear" w:color="auto" w:fill="auto"/>
          </w:tcPr>
          <w:p w14:paraId="067A83D6" w14:textId="77777777" w:rsidR="001C59AE" w:rsidRPr="00F71F0D" w:rsidRDefault="005879F4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25206284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Кор.Cч</w:t>
            </w:r>
            <w:proofErr w:type="spellEnd"/>
            <w:r w:rsidRPr="00F71F0D">
              <w:rPr>
                <w:rFonts w:ascii="Calibri" w:hAnsi="Calibri" w:cs="Calibri"/>
              </w:rPr>
              <w:t>:</w:t>
            </w:r>
          </w:p>
        </w:tc>
        <w:tc>
          <w:tcPr>
            <w:tcW w:w="3897" w:type="dxa"/>
            <w:shd w:val="clear" w:color="auto" w:fill="auto"/>
          </w:tcPr>
          <w:p w14:paraId="66701726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30101810200000000604</w:t>
            </w:r>
          </w:p>
        </w:tc>
      </w:tr>
      <w:tr w:rsidR="001C59AE" w:rsidRPr="00F71F0D" w14:paraId="1731C38B" w14:textId="77777777" w:rsidTr="00585B6C">
        <w:tc>
          <w:tcPr>
            <w:tcW w:w="965" w:type="dxa"/>
            <w:shd w:val="clear" w:color="auto" w:fill="auto"/>
          </w:tcPr>
          <w:p w14:paraId="0F0D19BB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ОГРН:</w:t>
            </w:r>
          </w:p>
        </w:tc>
        <w:tc>
          <w:tcPr>
            <w:tcW w:w="3670" w:type="dxa"/>
            <w:shd w:val="clear" w:color="auto" w:fill="auto"/>
          </w:tcPr>
          <w:p w14:paraId="04A0CB6B" w14:textId="77777777" w:rsidR="001C59AE" w:rsidRPr="00F71F0D" w:rsidRDefault="005879F4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27A868FE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ОГРН:</w:t>
            </w:r>
          </w:p>
        </w:tc>
        <w:tc>
          <w:tcPr>
            <w:tcW w:w="3897" w:type="dxa"/>
            <w:shd w:val="clear" w:color="auto" w:fill="auto"/>
          </w:tcPr>
          <w:p w14:paraId="02D096B1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1102224004376</w:t>
            </w:r>
          </w:p>
        </w:tc>
      </w:tr>
      <w:tr w:rsidR="001C59AE" w:rsidRPr="00F71F0D" w14:paraId="131CDCB0" w14:textId="77777777" w:rsidTr="00585B6C">
        <w:trPr>
          <w:trHeight w:val="363"/>
        </w:trPr>
        <w:tc>
          <w:tcPr>
            <w:tcW w:w="965" w:type="dxa"/>
            <w:shd w:val="clear" w:color="auto" w:fill="auto"/>
          </w:tcPr>
          <w:p w14:paraId="6B276AA9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ИНН:</w:t>
            </w:r>
          </w:p>
        </w:tc>
        <w:tc>
          <w:tcPr>
            <w:tcW w:w="3670" w:type="dxa"/>
            <w:shd w:val="clear" w:color="auto" w:fill="auto"/>
          </w:tcPr>
          <w:p w14:paraId="6233CAF5" w14:textId="77777777" w:rsidR="001C59AE" w:rsidRPr="00F71F0D" w:rsidRDefault="005879F4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77FDF2B1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ИНН:</w:t>
            </w:r>
          </w:p>
        </w:tc>
        <w:tc>
          <w:tcPr>
            <w:tcW w:w="3897" w:type="dxa"/>
            <w:shd w:val="clear" w:color="auto" w:fill="auto"/>
          </w:tcPr>
          <w:p w14:paraId="64545A66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2224142608</w:t>
            </w:r>
          </w:p>
        </w:tc>
      </w:tr>
      <w:tr w:rsidR="001C59AE" w:rsidRPr="00F71F0D" w14:paraId="7D966746" w14:textId="77777777" w:rsidTr="00585B6C">
        <w:trPr>
          <w:trHeight w:val="143"/>
        </w:trPr>
        <w:tc>
          <w:tcPr>
            <w:tcW w:w="965" w:type="dxa"/>
            <w:shd w:val="clear" w:color="auto" w:fill="auto"/>
          </w:tcPr>
          <w:p w14:paraId="554B196A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КПП:</w:t>
            </w:r>
          </w:p>
        </w:tc>
        <w:tc>
          <w:tcPr>
            <w:tcW w:w="3670" w:type="dxa"/>
            <w:shd w:val="clear" w:color="auto" w:fill="auto"/>
          </w:tcPr>
          <w:p w14:paraId="3D1ACA4E" w14:textId="77777777" w:rsidR="001C59AE" w:rsidRPr="00F71F0D" w:rsidRDefault="005879F4" w:rsidP="00F71F0D">
            <w:pPr>
              <w:rPr>
                <w:rFonts w:ascii="Calibri" w:hAnsi="Calibri" w:cs="Calibri"/>
              </w:rPr>
            </w:pPr>
            <w:proofErr w:type="spellStart"/>
            <w:r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47CFE129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КПП:</w:t>
            </w:r>
          </w:p>
        </w:tc>
        <w:tc>
          <w:tcPr>
            <w:tcW w:w="3897" w:type="dxa"/>
            <w:shd w:val="clear" w:color="auto" w:fill="auto"/>
          </w:tcPr>
          <w:p w14:paraId="0CFDBF09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222301001</w:t>
            </w:r>
          </w:p>
        </w:tc>
      </w:tr>
      <w:tr w:rsidR="001C59AE" w:rsidRPr="00F71F0D" w14:paraId="1F07816F" w14:textId="77777777" w:rsidTr="00585B6C">
        <w:tc>
          <w:tcPr>
            <w:tcW w:w="4635" w:type="dxa"/>
            <w:gridSpan w:val="2"/>
            <w:shd w:val="clear" w:color="auto" w:fill="auto"/>
          </w:tcPr>
          <w:p w14:paraId="0E04F2AD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</w:p>
          <w:p w14:paraId="6EDE8F44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_________________/</w:t>
            </w:r>
            <w:r w:rsidR="005879F4"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 xml:space="preserve"> </w:t>
            </w:r>
            <w:proofErr w:type="spellStart"/>
            <w:r w:rsidR="005879F4" w:rsidRPr="009B7AAA">
              <w:rPr>
                <w:rFonts w:ascii="Calibri" w:hAnsi="Calibri" w:cs="Calibri"/>
                <w:color w:val="00B050"/>
                <w:u w:val="single"/>
                <w:lang w:val="en-US"/>
              </w:rPr>
              <w:t>llllllllllllllllllllllllll</w:t>
            </w:r>
            <w:proofErr w:type="spellEnd"/>
            <w:r w:rsidR="005879F4" w:rsidRPr="00A20816">
              <w:rPr>
                <w:rFonts w:ascii="Calibri" w:hAnsi="Calibri" w:cs="Calibri"/>
              </w:rPr>
              <w:t xml:space="preserve"> </w:t>
            </w:r>
            <w:r w:rsidRPr="00F71F0D">
              <w:rPr>
                <w:rFonts w:ascii="Calibri" w:hAnsi="Calibri" w:cs="Calibri"/>
              </w:rPr>
              <w:t>/</w:t>
            </w:r>
          </w:p>
          <w:p w14:paraId="6B2B1B49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proofErr w:type="spellStart"/>
            <w:r w:rsidRPr="00F71F0D">
              <w:rPr>
                <w:rFonts w:ascii="Calibri" w:hAnsi="Calibri" w:cs="Calibri"/>
              </w:rPr>
              <w:t>м.п</w:t>
            </w:r>
            <w:proofErr w:type="spellEnd"/>
            <w:r w:rsidRPr="00F71F0D">
              <w:rPr>
                <w:rFonts w:ascii="Calibri" w:hAnsi="Calibri" w:cs="Calibri"/>
              </w:rPr>
              <w:t>.</w:t>
            </w:r>
          </w:p>
        </w:tc>
        <w:tc>
          <w:tcPr>
            <w:tcW w:w="4862" w:type="dxa"/>
            <w:gridSpan w:val="2"/>
            <w:shd w:val="clear" w:color="auto" w:fill="auto"/>
          </w:tcPr>
          <w:p w14:paraId="6FC2BBD3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</w:p>
          <w:p w14:paraId="1CAC74AE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>_________________/Леванюк А.А./</w:t>
            </w:r>
          </w:p>
          <w:p w14:paraId="1F0507C3" w14:textId="77777777" w:rsidR="001C59AE" w:rsidRPr="00F71F0D" w:rsidRDefault="001C59AE" w:rsidP="00F71F0D">
            <w:pPr>
              <w:rPr>
                <w:rFonts w:ascii="Calibri" w:hAnsi="Calibri" w:cs="Calibri"/>
              </w:rPr>
            </w:pPr>
            <w:r w:rsidRPr="00F71F0D">
              <w:rPr>
                <w:rFonts w:ascii="Calibri" w:hAnsi="Calibri" w:cs="Calibri"/>
              </w:rPr>
              <w:t xml:space="preserve">   </w:t>
            </w:r>
            <w:proofErr w:type="spellStart"/>
            <w:r w:rsidRPr="00F71F0D">
              <w:rPr>
                <w:rFonts w:ascii="Calibri" w:hAnsi="Calibri" w:cs="Calibri"/>
              </w:rPr>
              <w:t>м.п</w:t>
            </w:r>
            <w:proofErr w:type="spellEnd"/>
            <w:r w:rsidRPr="00F71F0D">
              <w:rPr>
                <w:rFonts w:ascii="Calibri" w:hAnsi="Calibri" w:cs="Calibri"/>
              </w:rPr>
              <w:t>.</w:t>
            </w:r>
          </w:p>
        </w:tc>
      </w:tr>
    </w:tbl>
    <w:p w14:paraId="7DFD3EA3" w14:textId="77777777" w:rsidR="00F60539" w:rsidRPr="00F60539" w:rsidRDefault="00F60539" w:rsidP="00F60539">
      <w:pPr>
        <w:tabs>
          <w:tab w:val="left" w:pos="1163"/>
        </w:tabs>
      </w:pPr>
    </w:p>
    <w:sectPr w:rsidR="00F60539" w:rsidRPr="00F60539" w:rsidSect="008368E7">
      <w:headerReference w:type="default" r:id="rId11"/>
      <w:footerReference w:type="even" r:id="rId12"/>
      <w:footerReference w:type="default" r:id="rId13"/>
      <w:pgSz w:w="11906" w:h="16838" w:code="9"/>
      <w:pgMar w:top="100" w:right="707" w:bottom="567" w:left="567" w:header="142" w:footer="707" w:gutter="0"/>
      <w:pgBorders w:offsetFrom="page">
        <w:top w:val="single" w:sz="6" w:space="24" w:color="D9D9D9"/>
        <w:left w:val="single" w:sz="6" w:space="24" w:color="D9D9D9"/>
        <w:bottom w:val="single" w:sz="6" w:space="24" w:color="D9D9D9"/>
        <w:right w:val="single" w:sz="6" w:space="24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1CBCD" w14:textId="77777777" w:rsidR="00545928" w:rsidRDefault="00545928">
      <w:r>
        <w:separator/>
      </w:r>
    </w:p>
  </w:endnote>
  <w:endnote w:type="continuationSeparator" w:id="0">
    <w:p w14:paraId="5C57C7A2" w14:textId="77777777" w:rsidR="00545928" w:rsidRDefault="0054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EC5D" w14:textId="77777777" w:rsidR="005C589E" w:rsidRDefault="005C589E" w:rsidP="00553F8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02C7452" w14:textId="77777777" w:rsidR="005C589E" w:rsidRDefault="005C589E" w:rsidP="00F8244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AC2" w14:textId="77777777" w:rsidR="00F3621A" w:rsidRPr="00F3621A" w:rsidRDefault="00F3621A" w:rsidP="00107555">
    <w:pPr>
      <w:pStyle w:val="ab"/>
      <w:jc w:val="center"/>
      <w:rPr>
        <w:rFonts w:ascii="Calibri" w:hAnsi="Calibri"/>
      </w:rPr>
    </w:pPr>
    <w:r w:rsidRPr="00F3621A">
      <w:rPr>
        <w:rFonts w:ascii="Calibri" w:hAnsi="Calibri"/>
      </w:rPr>
      <w:t xml:space="preserve">Страница </w:t>
    </w:r>
    <w:r w:rsidRPr="00F3621A">
      <w:rPr>
        <w:rFonts w:ascii="Calibri" w:hAnsi="Calibri"/>
        <w:b/>
        <w:bCs/>
      </w:rPr>
      <w:fldChar w:fldCharType="begin"/>
    </w:r>
    <w:r w:rsidRPr="00F3621A">
      <w:rPr>
        <w:rFonts w:ascii="Calibri" w:hAnsi="Calibri"/>
        <w:b/>
        <w:bCs/>
      </w:rPr>
      <w:instrText>PAGE</w:instrText>
    </w:r>
    <w:r w:rsidRPr="00F3621A">
      <w:rPr>
        <w:rFonts w:ascii="Calibri" w:hAnsi="Calibri"/>
        <w:b/>
        <w:bCs/>
      </w:rPr>
      <w:fldChar w:fldCharType="separate"/>
    </w:r>
    <w:r w:rsidR="00AB3654">
      <w:rPr>
        <w:rFonts w:ascii="Calibri" w:hAnsi="Calibri"/>
        <w:b/>
        <w:bCs/>
        <w:noProof/>
      </w:rPr>
      <w:t>4</w:t>
    </w:r>
    <w:r w:rsidRPr="00F3621A">
      <w:rPr>
        <w:rFonts w:ascii="Calibri" w:hAnsi="Calibri"/>
        <w:b/>
        <w:bCs/>
      </w:rPr>
      <w:fldChar w:fldCharType="end"/>
    </w:r>
    <w:r w:rsidRPr="00F3621A">
      <w:rPr>
        <w:rFonts w:ascii="Calibri" w:hAnsi="Calibri"/>
      </w:rPr>
      <w:t xml:space="preserve"> из </w:t>
    </w:r>
    <w:r w:rsidRPr="00F3621A">
      <w:rPr>
        <w:rFonts w:ascii="Calibri" w:hAnsi="Calibri"/>
        <w:b/>
        <w:bCs/>
      </w:rPr>
      <w:fldChar w:fldCharType="begin"/>
    </w:r>
    <w:r w:rsidRPr="00F3621A">
      <w:rPr>
        <w:rFonts w:ascii="Calibri" w:hAnsi="Calibri"/>
        <w:b/>
        <w:bCs/>
      </w:rPr>
      <w:instrText>NUMPAGES</w:instrText>
    </w:r>
    <w:r w:rsidRPr="00F3621A">
      <w:rPr>
        <w:rFonts w:ascii="Calibri" w:hAnsi="Calibri"/>
        <w:b/>
        <w:bCs/>
      </w:rPr>
      <w:fldChar w:fldCharType="separate"/>
    </w:r>
    <w:r w:rsidR="00AB3654">
      <w:rPr>
        <w:rFonts w:ascii="Calibri" w:hAnsi="Calibri"/>
        <w:b/>
        <w:bCs/>
        <w:noProof/>
      </w:rPr>
      <w:t>14</w:t>
    </w:r>
    <w:r w:rsidRPr="00F3621A">
      <w:rPr>
        <w:rFonts w:ascii="Calibri" w:hAnsi="Calibri"/>
        <w:b/>
        <w:bCs/>
      </w:rPr>
      <w:fldChar w:fldCharType="end"/>
    </w:r>
  </w:p>
  <w:p w14:paraId="48748746" w14:textId="77777777" w:rsidR="005C589E" w:rsidRPr="0028674E" w:rsidRDefault="005C589E" w:rsidP="00E74566">
    <w:pPr>
      <w:pStyle w:val="ab"/>
      <w:tabs>
        <w:tab w:val="clear" w:pos="4677"/>
        <w:tab w:val="center" w:pos="0"/>
      </w:tabs>
      <w:ind w:left="2832" w:right="36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E64EE" w14:textId="77777777" w:rsidR="00545928" w:rsidRDefault="00545928">
      <w:r>
        <w:separator/>
      </w:r>
    </w:p>
  </w:footnote>
  <w:footnote w:type="continuationSeparator" w:id="0">
    <w:p w14:paraId="5F770A1D" w14:textId="77777777" w:rsidR="00545928" w:rsidRDefault="0054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9503B" w14:textId="77777777" w:rsidR="005628D4" w:rsidRDefault="005628D4" w:rsidP="009C2B6A">
    <w:pPr>
      <w:rPr>
        <w:b/>
        <w:bCs/>
        <w:color w:val="D9D9D9"/>
        <w:sz w:val="16"/>
        <w:szCs w:val="16"/>
      </w:rPr>
    </w:pPr>
  </w:p>
  <w:p w14:paraId="37D7AB3F" w14:textId="77777777" w:rsidR="00447EA7" w:rsidRPr="00DD79A4" w:rsidRDefault="00447EA7" w:rsidP="000740D4">
    <w:pPr>
      <w:rPr>
        <w:b/>
        <w:bCs/>
        <w:color w:val="D9D9D9"/>
        <w:sz w:val="16"/>
        <w:szCs w:val="16"/>
        <w:lang w:val="en-US"/>
      </w:rPr>
    </w:pPr>
  </w:p>
  <w:p w14:paraId="67D1521F" w14:textId="77777777" w:rsidR="006C3261" w:rsidRPr="006C3261" w:rsidRDefault="00545928" w:rsidP="000740D4">
    <w:pPr>
      <w:pStyle w:val="ae"/>
      <w:jc w:val="center"/>
      <w:rPr>
        <w:rStyle w:val="wlcblue"/>
        <w:rFonts w:ascii="Calibri" w:hAnsi="Calibri"/>
        <w:color w:val="00B0F0"/>
        <w:sz w:val="16"/>
        <w:szCs w:val="16"/>
        <w:lang w:val="en-US"/>
      </w:rPr>
    </w:pPr>
    <w:r>
      <w:rPr>
        <w:rStyle w:val="wlcblue"/>
        <w:rFonts w:ascii="Calibri" w:hAnsi="Calibri"/>
        <w:noProof/>
        <w:color w:val="00B0F0"/>
        <w:sz w:val="16"/>
        <w:szCs w:val="16"/>
        <w:lang w:val="en-US"/>
      </w:rPr>
      <w:pict w14:anchorId="3260D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292.75pt;height:1303.8pt;mso-width-percent:0;mso-height-percent:0;mso-width-percent:0;mso-height-percent:0">
          <v:imagedata r:id="rId1" o:title="vrezerve"/>
        </v:shape>
      </w:pict>
    </w:r>
  </w:p>
  <w:p w14:paraId="64485EFA" w14:textId="77777777" w:rsidR="006C3261" w:rsidRPr="006C3261" w:rsidRDefault="00545928" w:rsidP="000740D4">
    <w:pPr>
      <w:pStyle w:val="ae"/>
      <w:jc w:val="center"/>
      <w:rPr>
        <w:rStyle w:val="wlcblue"/>
        <w:rFonts w:ascii="Calibri" w:hAnsi="Calibri"/>
        <w:color w:val="00B0F0"/>
        <w:sz w:val="16"/>
        <w:szCs w:val="16"/>
        <w:lang w:val="en-US"/>
      </w:rPr>
    </w:pPr>
    <w:r>
      <w:rPr>
        <w:rFonts w:ascii="Calibri" w:hAnsi="Calibri"/>
        <w:noProof/>
        <w:color w:val="A6A6A6"/>
        <w:sz w:val="16"/>
        <w:szCs w:val="16"/>
      </w:rPr>
      <w:pict w14:anchorId="4048A0C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left:0;text-align:left;margin-left:21.75pt;margin-top:2.8pt;width:495.85pt;height:0;z-index:1;mso-wrap-edited:f;mso-width-percent:0;mso-height-percent:0;mso-width-percent:0;mso-height-percent:0" o:connectortype="straight" strokecolor="#bfbfbf">
          <v:stroke dashstyle="1 1" endcap="ro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01B4"/>
    <w:multiLevelType w:val="hybridMultilevel"/>
    <w:tmpl w:val="E9A4E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F6C79"/>
    <w:multiLevelType w:val="hybridMultilevel"/>
    <w:tmpl w:val="B1EA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3AD2"/>
    <w:multiLevelType w:val="multilevel"/>
    <w:tmpl w:val="9A60C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D533FD5"/>
    <w:multiLevelType w:val="hybridMultilevel"/>
    <w:tmpl w:val="E9D2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0FBE"/>
    <w:multiLevelType w:val="hybridMultilevel"/>
    <w:tmpl w:val="3BB8833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3F05E87"/>
    <w:multiLevelType w:val="hybridMultilevel"/>
    <w:tmpl w:val="8CC83B76"/>
    <w:lvl w:ilvl="0" w:tplc="3576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FF5E86"/>
    <w:multiLevelType w:val="hybridMultilevel"/>
    <w:tmpl w:val="F3824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4BFB"/>
    <w:multiLevelType w:val="hybridMultilevel"/>
    <w:tmpl w:val="55DC4A5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716BE6"/>
    <w:multiLevelType w:val="hybridMultilevel"/>
    <w:tmpl w:val="2A2C2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0018"/>
    <w:multiLevelType w:val="hybridMultilevel"/>
    <w:tmpl w:val="01904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DF101AF"/>
    <w:multiLevelType w:val="hybridMultilevel"/>
    <w:tmpl w:val="3BB8833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F1715D2"/>
    <w:multiLevelType w:val="hybridMultilevel"/>
    <w:tmpl w:val="7668E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D269B"/>
    <w:multiLevelType w:val="hybridMultilevel"/>
    <w:tmpl w:val="6E66A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782FBF"/>
    <w:multiLevelType w:val="hybridMultilevel"/>
    <w:tmpl w:val="FAC606F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C0800E8"/>
    <w:multiLevelType w:val="hybridMultilevel"/>
    <w:tmpl w:val="3BB8833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ED63F0B"/>
    <w:multiLevelType w:val="singleLevel"/>
    <w:tmpl w:val="508C92B8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abstractNum w:abstractNumId="16" w15:restartNumberingAfterBreak="0">
    <w:nsid w:val="54806ADA"/>
    <w:multiLevelType w:val="hybridMultilevel"/>
    <w:tmpl w:val="FDEC0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9256D3"/>
    <w:multiLevelType w:val="hybridMultilevel"/>
    <w:tmpl w:val="DFB4A24E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FB5C75"/>
    <w:multiLevelType w:val="hybridMultilevel"/>
    <w:tmpl w:val="3236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F433B"/>
    <w:multiLevelType w:val="hybridMultilevel"/>
    <w:tmpl w:val="A72EF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21FDE"/>
    <w:multiLevelType w:val="hybridMultilevel"/>
    <w:tmpl w:val="6C8000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674C9"/>
    <w:multiLevelType w:val="hybridMultilevel"/>
    <w:tmpl w:val="41FA6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E1527E"/>
    <w:multiLevelType w:val="hybridMultilevel"/>
    <w:tmpl w:val="FB4A09E6"/>
    <w:lvl w:ilvl="0" w:tplc="7DD24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286934"/>
    <w:multiLevelType w:val="hybridMultilevel"/>
    <w:tmpl w:val="1A0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86C26"/>
    <w:multiLevelType w:val="hybridMultilevel"/>
    <w:tmpl w:val="A08C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83439"/>
    <w:multiLevelType w:val="hybridMultilevel"/>
    <w:tmpl w:val="3BB8833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DAF026D"/>
    <w:multiLevelType w:val="hybridMultilevel"/>
    <w:tmpl w:val="180A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477C"/>
    <w:multiLevelType w:val="multilevel"/>
    <w:tmpl w:val="0419001F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3203" w:hanging="432"/>
      </w:pPr>
    </w:lvl>
    <w:lvl w:ilvl="2">
      <w:start w:val="1"/>
      <w:numFmt w:val="decimal"/>
      <w:lvlText w:val="%1.%2.%3."/>
      <w:lvlJc w:val="left"/>
      <w:pPr>
        <w:ind w:left="3635" w:hanging="504"/>
      </w:pPr>
    </w:lvl>
    <w:lvl w:ilvl="3">
      <w:start w:val="1"/>
      <w:numFmt w:val="decimal"/>
      <w:lvlText w:val="%1.%2.%3.%4."/>
      <w:lvlJc w:val="left"/>
      <w:pPr>
        <w:ind w:left="4139" w:hanging="648"/>
      </w:pPr>
    </w:lvl>
    <w:lvl w:ilvl="4">
      <w:start w:val="1"/>
      <w:numFmt w:val="decimal"/>
      <w:lvlText w:val="%1.%2.%3.%4.%5."/>
      <w:lvlJc w:val="left"/>
      <w:pPr>
        <w:ind w:left="4643" w:hanging="792"/>
      </w:pPr>
    </w:lvl>
    <w:lvl w:ilvl="5">
      <w:start w:val="1"/>
      <w:numFmt w:val="decimal"/>
      <w:lvlText w:val="%1.%2.%3.%4.%5.%6."/>
      <w:lvlJc w:val="left"/>
      <w:pPr>
        <w:ind w:left="5147" w:hanging="936"/>
      </w:pPr>
    </w:lvl>
    <w:lvl w:ilvl="6">
      <w:start w:val="1"/>
      <w:numFmt w:val="decimal"/>
      <w:lvlText w:val="%1.%2.%3.%4.%5.%6.%7."/>
      <w:lvlJc w:val="left"/>
      <w:pPr>
        <w:ind w:left="5651" w:hanging="1080"/>
      </w:pPr>
    </w:lvl>
    <w:lvl w:ilvl="7">
      <w:start w:val="1"/>
      <w:numFmt w:val="decimal"/>
      <w:lvlText w:val="%1.%2.%3.%4.%5.%6.%7.%8."/>
      <w:lvlJc w:val="left"/>
      <w:pPr>
        <w:ind w:left="6155" w:hanging="1224"/>
      </w:pPr>
    </w:lvl>
    <w:lvl w:ilvl="8">
      <w:start w:val="1"/>
      <w:numFmt w:val="decimal"/>
      <w:lvlText w:val="%1.%2.%3.%4.%5.%6.%7.%8.%9."/>
      <w:lvlJc w:val="left"/>
      <w:pPr>
        <w:ind w:left="6731" w:hanging="144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3"/>
  </w:num>
  <w:num w:numId="5">
    <w:abstractNumId w:val="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2"/>
  </w:num>
  <w:num w:numId="8">
    <w:abstractNumId w:val="0"/>
  </w:num>
  <w:num w:numId="9">
    <w:abstractNumId w:val="20"/>
  </w:num>
  <w:num w:numId="10">
    <w:abstractNumId w:val="15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25"/>
  </w:num>
  <w:num w:numId="14">
    <w:abstractNumId w:val="19"/>
  </w:num>
  <w:num w:numId="15">
    <w:abstractNumId w:val="26"/>
  </w:num>
  <w:num w:numId="16">
    <w:abstractNumId w:val="10"/>
  </w:num>
  <w:num w:numId="17">
    <w:abstractNumId w:val="16"/>
  </w:num>
  <w:num w:numId="18">
    <w:abstractNumId w:val="21"/>
  </w:num>
  <w:num w:numId="19">
    <w:abstractNumId w:val="14"/>
  </w:num>
  <w:num w:numId="20">
    <w:abstractNumId w:val="22"/>
  </w:num>
  <w:num w:numId="21">
    <w:abstractNumId w:val="5"/>
  </w:num>
  <w:num w:numId="22">
    <w:abstractNumId w:val="1"/>
  </w:num>
  <w:num w:numId="23">
    <w:abstractNumId w:val="18"/>
  </w:num>
  <w:num w:numId="24">
    <w:abstractNumId w:val="11"/>
  </w:num>
  <w:num w:numId="25">
    <w:abstractNumId w:val="3"/>
  </w:num>
  <w:num w:numId="26">
    <w:abstractNumId w:val="23"/>
  </w:num>
  <w:num w:numId="27">
    <w:abstractNumId w:val="24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8C2"/>
    <w:rsid w:val="00010D68"/>
    <w:rsid w:val="00020B96"/>
    <w:rsid w:val="00023445"/>
    <w:rsid w:val="00032BE7"/>
    <w:rsid w:val="0003740C"/>
    <w:rsid w:val="00040286"/>
    <w:rsid w:val="00060DE0"/>
    <w:rsid w:val="000715AA"/>
    <w:rsid w:val="000740D4"/>
    <w:rsid w:val="00087356"/>
    <w:rsid w:val="00087928"/>
    <w:rsid w:val="00092851"/>
    <w:rsid w:val="000971E6"/>
    <w:rsid w:val="00097855"/>
    <w:rsid w:val="000A160D"/>
    <w:rsid w:val="000A6282"/>
    <w:rsid w:val="000A646D"/>
    <w:rsid w:val="000A6E30"/>
    <w:rsid w:val="000B2FFF"/>
    <w:rsid w:val="000C460B"/>
    <w:rsid w:val="000C468C"/>
    <w:rsid w:val="000E2A44"/>
    <w:rsid w:val="000E30D5"/>
    <w:rsid w:val="00107555"/>
    <w:rsid w:val="00120E70"/>
    <w:rsid w:val="001438D9"/>
    <w:rsid w:val="00143C56"/>
    <w:rsid w:val="00151611"/>
    <w:rsid w:val="001524E5"/>
    <w:rsid w:val="00165493"/>
    <w:rsid w:val="00167FA5"/>
    <w:rsid w:val="00185847"/>
    <w:rsid w:val="00190AC3"/>
    <w:rsid w:val="00191D22"/>
    <w:rsid w:val="001926BF"/>
    <w:rsid w:val="001A1642"/>
    <w:rsid w:val="001A24CE"/>
    <w:rsid w:val="001A5533"/>
    <w:rsid w:val="001A5C2F"/>
    <w:rsid w:val="001B7373"/>
    <w:rsid w:val="001C4AB1"/>
    <w:rsid w:val="001C59AE"/>
    <w:rsid w:val="001C7A30"/>
    <w:rsid w:val="001D2F04"/>
    <w:rsid w:val="001E35BD"/>
    <w:rsid w:val="001F6667"/>
    <w:rsid w:val="00213890"/>
    <w:rsid w:val="00214884"/>
    <w:rsid w:val="0023036A"/>
    <w:rsid w:val="0023336A"/>
    <w:rsid w:val="00240A77"/>
    <w:rsid w:val="0024266B"/>
    <w:rsid w:val="002444A5"/>
    <w:rsid w:val="00244D45"/>
    <w:rsid w:val="00246C98"/>
    <w:rsid w:val="00251760"/>
    <w:rsid w:val="00260B70"/>
    <w:rsid w:val="002617EE"/>
    <w:rsid w:val="00271D43"/>
    <w:rsid w:val="0027380C"/>
    <w:rsid w:val="00273972"/>
    <w:rsid w:val="0027633C"/>
    <w:rsid w:val="00285CE3"/>
    <w:rsid w:val="0028674E"/>
    <w:rsid w:val="00292D38"/>
    <w:rsid w:val="00295843"/>
    <w:rsid w:val="002A03C7"/>
    <w:rsid w:val="002B27A9"/>
    <w:rsid w:val="002D12CA"/>
    <w:rsid w:val="002E02FB"/>
    <w:rsid w:val="002E5953"/>
    <w:rsid w:val="002F126A"/>
    <w:rsid w:val="002F2E51"/>
    <w:rsid w:val="002F79D2"/>
    <w:rsid w:val="00306FDC"/>
    <w:rsid w:val="0032157D"/>
    <w:rsid w:val="00322CE4"/>
    <w:rsid w:val="00330E00"/>
    <w:rsid w:val="00342A6C"/>
    <w:rsid w:val="00347EC7"/>
    <w:rsid w:val="003550B1"/>
    <w:rsid w:val="00355B3C"/>
    <w:rsid w:val="003600CB"/>
    <w:rsid w:val="003714D2"/>
    <w:rsid w:val="00372B7C"/>
    <w:rsid w:val="00377ABB"/>
    <w:rsid w:val="003820C1"/>
    <w:rsid w:val="0038745C"/>
    <w:rsid w:val="003917FE"/>
    <w:rsid w:val="00396D72"/>
    <w:rsid w:val="003A203D"/>
    <w:rsid w:val="003A20F5"/>
    <w:rsid w:val="003B3EBB"/>
    <w:rsid w:val="003D5B5E"/>
    <w:rsid w:val="003D6477"/>
    <w:rsid w:val="003D7A08"/>
    <w:rsid w:val="003F6F33"/>
    <w:rsid w:val="00403157"/>
    <w:rsid w:val="00405C99"/>
    <w:rsid w:val="00420C7B"/>
    <w:rsid w:val="00435EA0"/>
    <w:rsid w:val="00447EA7"/>
    <w:rsid w:val="004525A7"/>
    <w:rsid w:val="00452CC0"/>
    <w:rsid w:val="00455735"/>
    <w:rsid w:val="00457F1E"/>
    <w:rsid w:val="004604FB"/>
    <w:rsid w:val="00466827"/>
    <w:rsid w:val="004675C1"/>
    <w:rsid w:val="00472A6B"/>
    <w:rsid w:val="00484C6B"/>
    <w:rsid w:val="00486E09"/>
    <w:rsid w:val="00491B6F"/>
    <w:rsid w:val="004960C5"/>
    <w:rsid w:val="00496FB1"/>
    <w:rsid w:val="004A0F8C"/>
    <w:rsid w:val="004A6D65"/>
    <w:rsid w:val="004C1661"/>
    <w:rsid w:val="004C2202"/>
    <w:rsid w:val="004D0750"/>
    <w:rsid w:val="004E3929"/>
    <w:rsid w:val="004E674F"/>
    <w:rsid w:val="005043C0"/>
    <w:rsid w:val="00511A02"/>
    <w:rsid w:val="00521298"/>
    <w:rsid w:val="00525DCC"/>
    <w:rsid w:val="0052648D"/>
    <w:rsid w:val="00531A41"/>
    <w:rsid w:val="00533F86"/>
    <w:rsid w:val="0054139C"/>
    <w:rsid w:val="00544553"/>
    <w:rsid w:val="00545928"/>
    <w:rsid w:val="005508B6"/>
    <w:rsid w:val="00552AFC"/>
    <w:rsid w:val="00553F89"/>
    <w:rsid w:val="00561C30"/>
    <w:rsid w:val="005628D4"/>
    <w:rsid w:val="00571E20"/>
    <w:rsid w:val="005755AF"/>
    <w:rsid w:val="005773D8"/>
    <w:rsid w:val="005774E3"/>
    <w:rsid w:val="005803BC"/>
    <w:rsid w:val="00580D0A"/>
    <w:rsid w:val="00581344"/>
    <w:rsid w:val="00582D25"/>
    <w:rsid w:val="00583A91"/>
    <w:rsid w:val="00585B6C"/>
    <w:rsid w:val="005879F4"/>
    <w:rsid w:val="005917D9"/>
    <w:rsid w:val="005A7F9D"/>
    <w:rsid w:val="005B4626"/>
    <w:rsid w:val="005C0D19"/>
    <w:rsid w:val="005C0E5C"/>
    <w:rsid w:val="005C2793"/>
    <w:rsid w:val="005C461B"/>
    <w:rsid w:val="005C589E"/>
    <w:rsid w:val="005C7239"/>
    <w:rsid w:val="005D60D8"/>
    <w:rsid w:val="005D759C"/>
    <w:rsid w:val="005E15A5"/>
    <w:rsid w:val="005F03E2"/>
    <w:rsid w:val="005F2AF0"/>
    <w:rsid w:val="005F7512"/>
    <w:rsid w:val="00623B05"/>
    <w:rsid w:val="00632380"/>
    <w:rsid w:val="00635184"/>
    <w:rsid w:val="00646A8E"/>
    <w:rsid w:val="006711C8"/>
    <w:rsid w:val="006724E0"/>
    <w:rsid w:val="006753B3"/>
    <w:rsid w:val="00683DC2"/>
    <w:rsid w:val="0068761D"/>
    <w:rsid w:val="00690EC9"/>
    <w:rsid w:val="00691028"/>
    <w:rsid w:val="006920F1"/>
    <w:rsid w:val="006960B9"/>
    <w:rsid w:val="006A2A9D"/>
    <w:rsid w:val="006A2B9A"/>
    <w:rsid w:val="006A47DC"/>
    <w:rsid w:val="006A515D"/>
    <w:rsid w:val="006C3261"/>
    <w:rsid w:val="006C6626"/>
    <w:rsid w:val="006C7420"/>
    <w:rsid w:val="006D704E"/>
    <w:rsid w:val="006E2469"/>
    <w:rsid w:val="006F19A3"/>
    <w:rsid w:val="006F6B81"/>
    <w:rsid w:val="007013CD"/>
    <w:rsid w:val="00711AAE"/>
    <w:rsid w:val="00712D9B"/>
    <w:rsid w:val="00714793"/>
    <w:rsid w:val="00714D35"/>
    <w:rsid w:val="00722089"/>
    <w:rsid w:val="00723F61"/>
    <w:rsid w:val="00731F22"/>
    <w:rsid w:val="00750B11"/>
    <w:rsid w:val="00751800"/>
    <w:rsid w:val="00763B6B"/>
    <w:rsid w:val="00770F84"/>
    <w:rsid w:val="00775C1E"/>
    <w:rsid w:val="00780AD0"/>
    <w:rsid w:val="00784961"/>
    <w:rsid w:val="0078648C"/>
    <w:rsid w:val="007971FD"/>
    <w:rsid w:val="007A7E36"/>
    <w:rsid w:val="007D3333"/>
    <w:rsid w:val="007E2295"/>
    <w:rsid w:val="007F025B"/>
    <w:rsid w:val="00801101"/>
    <w:rsid w:val="008066CA"/>
    <w:rsid w:val="008130E5"/>
    <w:rsid w:val="00813EEA"/>
    <w:rsid w:val="00824293"/>
    <w:rsid w:val="008368E7"/>
    <w:rsid w:val="00841729"/>
    <w:rsid w:val="0085250C"/>
    <w:rsid w:val="00853DFC"/>
    <w:rsid w:val="00857E99"/>
    <w:rsid w:val="00860EEE"/>
    <w:rsid w:val="00873E74"/>
    <w:rsid w:val="008812C5"/>
    <w:rsid w:val="008822E8"/>
    <w:rsid w:val="008A5D1A"/>
    <w:rsid w:val="008C0C18"/>
    <w:rsid w:val="008C16EA"/>
    <w:rsid w:val="008C5282"/>
    <w:rsid w:val="008D11B8"/>
    <w:rsid w:val="008E6243"/>
    <w:rsid w:val="008F3BAF"/>
    <w:rsid w:val="008F3D58"/>
    <w:rsid w:val="008F6666"/>
    <w:rsid w:val="009027FE"/>
    <w:rsid w:val="00906F0C"/>
    <w:rsid w:val="00907B75"/>
    <w:rsid w:val="009558DA"/>
    <w:rsid w:val="00975E5A"/>
    <w:rsid w:val="00982B77"/>
    <w:rsid w:val="009846B6"/>
    <w:rsid w:val="00985D2E"/>
    <w:rsid w:val="00993CCD"/>
    <w:rsid w:val="00994D69"/>
    <w:rsid w:val="009A00AF"/>
    <w:rsid w:val="009A12FE"/>
    <w:rsid w:val="009A2AAC"/>
    <w:rsid w:val="009A3E11"/>
    <w:rsid w:val="009B1284"/>
    <w:rsid w:val="009B7C74"/>
    <w:rsid w:val="009C2B6A"/>
    <w:rsid w:val="009C3FF9"/>
    <w:rsid w:val="009C4EBF"/>
    <w:rsid w:val="009D6990"/>
    <w:rsid w:val="009D6D62"/>
    <w:rsid w:val="009E2AB3"/>
    <w:rsid w:val="009F1F0D"/>
    <w:rsid w:val="00A03113"/>
    <w:rsid w:val="00A141AC"/>
    <w:rsid w:val="00A226FE"/>
    <w:rsid w:val="00A27563"/>
    <w:rsid w:val="00A27F31"/>
    <w:rsid w:val="00A37850"/>
    <w:rsid w:val="00A46205"/>
    <w:rsid w:val="00A471E4"/>
    <w:rsid w:val="00A47FF2"/>
    <w:rsid w:val="00A515A5"/>
    <w:rsid w:val="00A605BC"/>
    <w:rsid w:val="00A63C19"/>
    <w:rsid w:val="00A65ECF"/>
    <w:rsid w:val="00A673EF"/>
    <w:rsid w:val="00A71408"/>
    <w:rsid w:val="00A973A6"/>
    <w:rsid w:val="00A97FDB"/>
    <w:rsid w:val="00AA4EFF"/>
    <w:rsid w:val="00AA75D5"/>
    <w:rsid w:val="00AB3654"/>
    <w:rsid w:val="00AC2D8E"/>
    <w:rsid w:val="00AE0AA8"/>
    <w:rsid w:val="00AE4BD5"/>
    <w:rsid w:val="00AE58E0"/>
    <w:rsid w:val="00AE5EE7"/>
    <w:rsid w:val="00AF3048"/>
    <w:rsid w:val="00B0372B"/>
    <w:rsid w:val="00B03DB7"/>
    <w:rsid w:val="00B05069"/>
    <w:rsid w:val="00B11274"/>
    <w:rsid w:val="00B14C1D"/>
    <w:rsid w:val="00B30C0B"/>
    <w:rsid w:val="00B36DCC"/>
    <w:rsid w:val="00B40B83"/>
    <w:rsid w:val="00B4799F"/>
    <w:rsid w:val="00B534FD"/>
    <w:rsid w:val="00B62D56"/>
    <w:rsid w:val="00B63963"/>
    <w:rsid w:val="00B65A40"/>
    <w:rsid w:val="00B672A0"/>
    <w:rsid w:val="00B6777F"/>
    <w:rsid w:val="00B71A78"/>
    <w:rsid w:val="00B74964"/>
    <w:rsid w:val="00B8090B"/>
    <w:rsid w:val="00B839FB"/>
    <w:rsid w:val="00BA0E40"/>
    <w:rsid w:val="00BA2BDF"/>
    <w:rsid w:val="00BA4EA2"/>
    <w:rsid w:val="00BA6517"/>
    <w:rsid w:val="00BA7550"/>
    <w:rsid w:val="00BB0B15"/>
    <w:rsid w:val="00BB461C"/>
    <w:rsid w:val="00BC52AE"/>
    <w:rsid w:val="00BE01A4"/>
    <w:rsid w:val="00BE6029"/>
    <w:rsid w:val="00BE6653"/>
    <w:rsid w:val="00BF0686"/>
    <w:rsid w:val="00BF22EB"/>
    <w:rsid w:val="00BF2B58"/>
    <w:rsid w:val="00C066F8"/>
    <w:rsid w:val="00C1246E"/>
    <w:rsid w:val="00C2217D"/>
    <w:rsid w:val="00C712AA"/>
    <w:rsid w:val="00C7177A"/>
    <w:rsid w:val="00C77A8A"/>
    <w:rsid w:val="00C80070"/>
    <w:rsid w:val="00C827F8"/>
    <w:rsid w:val="00C844C9"/>
    <w:rsid w:val="00C85B18"/>
    <w:rsid w:val="00C95CE7"/>
    <w:rsid w:val="00C96E4B"/>
    <w:rsid w:val="00C97E99"/>
    <w:rsid w:val="00CB0F34"/>
    <w:rsid w:val="00CB2AE8"/>
    <w:rsid w:val="00CC350E"/>
    <w:rsid w:val="00CC722A"/>
    <w:rsid w:val="00CE1B25"/>
    <w:rsid w:val="00CE65CF"/>
    <w:rsid w:val="00CF17F3"/>
    <w:rsid w:val="00CF40EA"/>
    <w:rsid w:val="00CF47B1"/>
    <w:rsid w:val="00D0225B"/>
    <w:rsid w:val="00D03957"/>
    <w:rsid w:val="00D47F64"/>
    <w:rsid w:val="00D63C48"/>
    <w:rsid w:val="00D732B0"/>
    <w:rsid w:val="00D74084"/>
    <w:rsid w:val="00D75522"/>
    <w:rsid w:val="00D85084"/>
    <w:rsid w:val="00D85B13"/>
    <w:rsid w:val="00D85E88"/>
    <w:rsid w:val="00D93BE8"/>
    <w:rsid w:val="00D962A1"/>
    <w:rsid w:val="00D9746F"/>
    <w:rsid w:val="00DB0CA7"/>
    <w:rsid w:val="00DB2ECB"/>
    <w:rsid w:val="00DB7485"/>
    <w:rsid w:val="00DD1A60"/>
    <w:rsid w:val="00DD79A4"/>
    <w:rsid w:val="00DE09C9"/>
    <w:rsid w:val="00DE2EB8"/>
    <w:rsid w:val="00DE7466"/>
    <w:rsid w:val="00DF04D2"/>
    <w:rsid w:val="00DF291E"/>
    <w:rsid w:val="00DF3A64"/>
    <w:rsid w:val="00E028A8"/>
    <w:rsid w:val="00E10A62"/>
    <w:rsid w:val="00E2161B"/>
    <w:rsid w:val="00E26FD9"/>
    <w:rsid w:val="00E30672"/>
    <w:rsid w:val="00E30711"/>
    <w:rsid w:val="00E3076F"/>
    <w:rsid w:val="00E4035D"/>
    <w:rsid w:val="00E40823"/>
    <w:rsid w:val="00E44BD4"/>
    <w:rsid w:val="00E50D29"/>
    <w:rsid w:val="00E51802"/>
    <w:rsid w:val="00E67A5F"/>
    <w:rsid w:val="00E72483"/>
    <w:rsid w:val="00E74566"/>
    <w:rsid w:val="00E77781"/>
    <w:rsid w:val="00E86C58"/>
    <w:rsid w:val="00EB039B"/>
    <w:rsid w:val="00EB1F2E"/>
    <w:rsid w:val="00EB4241"/>
    <w:rsid w:val="00EB5961"/>
    <w:rsid w:val="00EC17FD"/>
    <w:rsid w:val="00EC28C2"/>
    <w:rsid w:val="00EC29AA"/>
    <w:rsid w:val="00EC409A"/>
    <w:rsid w:val="00ED0E1F"/>
    <w:rsid w:val="00ED0EDD"/>
    <w:rsid w:val="00ED5413"/>
    <w:rsid w:val="00ED7C05"/>
    <w:rsid w:val="00EE17EB"/>
    <w:rsid w:val="00EE1892"/>
    <w:rsid w:val="00EE2116"/>
    <w:rsid w:val="00EE44C5"/>
    <w:rsid w:val="00EF4C41"/>
    <w:rsid w:val="00EF4DF0"/>
    <w:rsid w:val="00EF4FED"/>
    <w:rsid w:val="00F009AE"/>
    <w:rsid w:val="00F05C06"/>
    <w:rsid w:val="00F064CE"/>
    <w:rsid w:val="00F07157"/>
    <w:rsid w:val="00F3621A"/>
    <w:rsid w:val="00F508C1"/>
    <w:rsid w:val="00F50B4E"/>
    <w:rsid w:val="00F512A9"/>
    <w:rsid w:val="00F55CD8"/>
    <w:rsid w:val="00F55F93"/>
    <w:rsid w:val="00F60539"/>
    <w:rsid w:val="00F62B07"/>
    <w:rsid w:val="00F670E2"/>
    <w:rsid w:val="00F70792"/>
    <w:rsid w:val="00F71F0D"/>
    <w:rsid w:val="00F74108"/>
    <w:rsid w:val="00F75314"/>
    <w:rsid w:val="00F82449"/>
    <w:rsid w:val="00F832BE"/>
    <w:rsid w:val="00F97A64"/>
    <w:rsid w:val="00FA2311"/>
    <w:rsid w:val="00FA3EFC"/>
    <w:rsid w:val="00FC06F3"/>
    <w:rsid w:val="00FC79AA"/>
    <w:rsid w:val="00FD0FE8"/>
    <w:rsid w:val="00FD6771"/>
    <w:rsid w:val="00FE1CF5"/>
    <w:rsid w:val="00FE69D1"/>
    <w:rsid w:val="00FE7FD8"/>
    <w:rsid w:val="00FF20F4"/>
    <w:rsid w:val="00FF2B5C"/>
    <w:rsid w:val="00FF4018"/>
    <w:rsid w:val="00FF6F7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793C5F"/>
  <w15:chartTrackingRefBased/>
  <w15:docId w15:val="{A737ADB6-E430-7345-96F0-A1479A8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Verdana" w:hAnsi="Verdana"/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6">
    <w:name w:val="heading 6"/>
    <w:basedOn w:val="a"/>
    <w:next w:val="a"/>
    <w:qFormat/>
    <w:rsid w:val="00EB59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link w:val="a6"/>
    <w:pPr>
      <w:jc w:val="both"/>
    </w:pPr>
    <w:rPr>
      <w:rFonts w:ascii="Verdana" w:hAnsi="Verdana"/>
      <w:sz w:val="20"/>
    </w:rPr>
  </w:style>
  <w:style w:type="paragraph" w:styleId="20">
    <w:name w:val="Body Text 2"/>
    <w:basedOn w:val="a"/>
    <w:rPr>
      <w:rFonts w:ascii="Verdana" w:hAnsi="Verdana"/>
      <w:sz w:val="20"/>
    </w:rPr>
  </w:style>
  <w:style w:type="character" w:customStyle="1" w:styleId="text">
    <w:name w:val="text"/>
    <w:basedOn w:val="a0"/>
  </w:style>
  <w:style w:type="paragraph" w:customStyle="1" w:styleId="a7">
    <w:name w:val="Обычный (веб)"/>
    <w:basedOn w:val="a"/>
    <w:uiPriority w:val="99"/>
    <w:pPr>
      <w:spacing w:before="100" w:beforeAutospacing="1" w:after="100" w:afterAutospacing="1"/>
    </w:pPr>
  </w:style>
  <w:style w:type="character" w:styleId="a8">
    <w:name w:val="Strong"/>
    <w:uiPriority w:val="22"/>
    <w:qFormat/>
    <w:rPr>
      <w:b/>
      <w:bCs/>
    </w:rPr>
  </w:style>
  <w:style w:type="paragraph" w:styleId="a9">
    <w:name w:val="Body Text Indent"/>
    <w:basedOn w:val="a"/>
    <w:rsid w:val="00632380"/>
    <w:pPr>
      <w:spacing w:after="120"/>
      <w:ind w:left="283"/>
    </w:pPr>
  </w:style>
  <w:style w:type="paragraph" w:styleId="21">
    <w:name w:val="Body Text Indent 2"/>
    <w:basedOn w:val="a"/>
    <w:rsid w:val="00632380"/>
    <w:pPr>
      <w:spacing w:after="120" w:line="480" w:lineRule="auto"/>
      <w:ind w:left="283"/>
    </w:pPr>
  </w:style>
  <w:style w:type="paragraph" w:customStyle="1" w:styleId="10">
    <w:name w:val="Обычный1"/>
    <w:rsid w:val="00DB0CA7"/>
    <w:pPr>
      <w:spacing w:before="100" w:after="100"/>
    </w:pPr>
    <w:rPr>
      <w:snapToGrid w:val="0"/>
      <w:sz w:val="24"/>
    </w:rPr>
  </w:style>
  <w:style w:type="paragraph" w:customStyle="1" w:styleId="11">
    <w:name w:val="1"/>
    <w:basedOn w:val="a"/>
    <w:rsid w:val="006E2469"/>
    <w:pPr>
      <w:spacing w:before="80" w:after="20" w:line="360" w:lineRule="auto"/>
      <w:outlineLvl w:val="0"/>
    </w:pPr>
    <w:rPr>
      <w:b/>
      <w:bCs/>
    </w:rPr>
  </w:style>
  <w:style w:type="paragraph" w:customStyle="1" w:styleId="TimesNewRoman12pt">
    <w:name w:val="Стиль Основной текст + Times New Roman 12 pt"/>
    <w:basedOn w:val="a5"/>
    <w:link w:val="TimesNewRoman12pt0"/>
    <w:rsid w:val="00FF20F4"/>
    <w:rPr>
      <w:rFonts w:ascii="Times New Roman" w:hAnsi="Times New Roman"/>
    </w:rPr>
  </w:style>
  <w:style w:type="character" w:customStyle="1" w:styleId="a6">
    <w:name w:val="Основной текст Знак"/>
    <w:link w:val="a5"/>
    <w:rsid w:val="00FF20F4"/>
    <w:rPr>
      <w:rFonts w:ascii="Verdana" w:hAnsi="Verdana"/>
      <w:szCs w:val="24"/>
      <w:lang w:val="ru-RU" w:eastAsia="ru-RU" w:bidi="ar-SA"/>
    </w:rPr>
  </w:style>
  <w:style w:type="character" w:customStyle="1" w:styleId="TimesNewRoman12pt0">
    <w:name w:val="Стиль Основной текст + Times New Roman 12 pt Знак"/>
    <w:link w:val="TimesNewRoman12pt"/>
    <w:rsid w:val="00FF20F4"/>
    <w:rPr>
      <w:rFonts w:ascii="Verdana" w:hAnsi="Verdana"/>
      <w:szCs w:val="24"/>
      <w:lang w:val="ru-RU" w:eastAsia="ru-RU" w:bidi="ar-SA"/>
    </w:rPr>
  </w:style>
  <w:style w:type="paragraph" w:customStyle="1" w:styleId="7">
    <w:name w:val="7"/>
    <w:basedOn w:val="a"/>
    <w:rsid w:val="00FF20F4"/>
    <w:pPr>
      <w:jc w:val="both"/>
    </w:pPr>
    <w:rPr>
      <w:sz w:val="20"/>
    </w:rPr>
  </w:style>
  <w:style w:type="character" w:styleId="aa">
    <w:name w:val="Hyperlink"/>
    <w:uiPriority w:val="99"/>
    <w:rsid w:val="00EB5961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F8244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82449"/>
  </w:style>
  <w:style w:type="paragraph" w:styleId="ae">
    <w:name w:val="header"/>
    <w:basedOn w:val="a"/>
    <w:rsid w:val="00F82449"/>
    <w:pPr>
      <w:tabs>
        <w:tab w:val="center" w:pos="4677"/>
        <w:tab w:val="right" w:pos="9355"/>
      </w:tabs>
    </w:pPr>
  </w:style>
  <w:style w:type="character" w:styleId="HTML">
    <w:name w:val="HTML Typewriter"/>
    <w:rsid w:val="00A46205"/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semiHidden/>
    <w:rsid w:val="00A226FE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0C468C"/>
    <w:rPr>
      <w:sz w:val="24"/>
      <w:szCs w:val="24"/>
    </w:rPr>
  </w:style>
  <w:style w:type="paragraph" w:customStyle="1" w:styleId="af0">
    <w:name w:val="Знак"/>
    <w:basedOn w:val="a"/>
    <w:rsid w:val="007013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9D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lcblue">
    <w:name w:val="wlcblue"/>
    <w:basedOn w:val="a0"/>
    <w:rsid w:val="00E4035D"/>
  </w:style>
  <w:style w:type="paragraph" w:customStyle="1" w:styleId="blcolumn-text">
    <w:name w:val="b_lcolumn-text"/>
    <w:basedOn w:val="a"/>
    <w:rsid w:val="00521298"/>
    <w:pPr>
      <w:spacing w:before="100" w:beforeAutospacing="1" w:after="100" w:afterAutospacing="1"/>
    </w:pPr>
  </w:style>
  <w:style w:type="table" w:styleId="-5">
    <w:name w:val="Light Grid Accent 5"/>
    <w:basedOn w:val="a1"/>
    <w:uiPriority w:val="62"/>
    <w:rsid w:val="00372B7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f2">
    <w:name w:val="No Spacing"/>
    <w:link w:val="af3"/>
    <w:uiPriority w:val="1"/>
    <w:qFormat/>
    <w:rsid w:val="00BA2BDF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BA2BDF"/>
    <w:rPr>
      <w:rFonts w:ascii="Calibri" w:hAnsi="Calibri"/>
      <w:sz w:val="22"/>
      <w:szCs w:val="22"/>
      <w:lang w:val="ru-RU" w:eastAsia="en-US" w:bidi="ar-SA"/>
    </w:rPr>
  </w:style>
  <w:style w:type="table" w:styleId="-6">
    <w:name w:val="Colorful List Accent 6"/>
    <w:basedOn w:val="a1"/>
    <w:uiPriority w:val="72"/>
    <w:rsid w:val="006920F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Style7">
    <w:name w:val="Style7"/>
    <w:basedOn w:val="a"/>
    <w:uiPriority w:val="99"/>
    <w:rsid w:val="00525DC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25DCC"/>
    <w:pPr>
      <w:widowControl w:val="0"/>
      <w:autoSpaceDE w:val="0"/>
      <w:autoSpaceDN w:val="0"/>
      <w:adjustRightInd w:val="0"/>
      <w:spacing w:line="230" w:lineRule="exact"/>
      <w:ind w:firstLine="379"/>
      <w:jc w:val="both"/>
    </w:pPr>
  </w:style>
  <w:style w:type="character" w:customStyle="1" w:styleId="FontStyle13">
    <w:name w:val="Font Style13"/>
    <w:uiPriority w:val="99"/>
    <w:rsid w:val="00525D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525DCC"/>
    <w:rPr>
      <w:rFonts w:ascii="Times New Roman" w:hAnsi="Times New Roman" w:cs="Times New Roman" w:hint="default"/>
      <w:sz w:val="20"/>
      <w:szCs w:val="20"/>
    </w:rPr>
  </w:style>
  <w:style w:type="paragraph" w:styleId="af4">
    <w:name w:val="List Paragraph"/>
    <w:basedOn w:val="a"/>
    <w:uiPriority w:val="34"/>
    <w:qFormat/>
    <w:rsid w:val="00525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-1">
    <w:name w:val="Table Web 1"/>
    <w:basedOn w:val="a1"/>
    <w:rsid w:val="00F362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F362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Theme"/>
    <w:basedOn w:val="a1"/>
    <w:rsid w:val="00F3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g">
    <w:name w:val="lrg"/>
    <w:basedOn w:val="a"/>
    <w:rsid w:val="001A5533"/>
    <w:pPr>
      <w:spacing w:before="100" w:beforeAutospacing="1" w:after="100" w:afterAutospacing="1"/>
    </w:pPr>
  </w:style>
  <w:style w:type="character" w:styleId="af7">
    <w:name w:val="FollowedHyperlink"/>
    <w:rsid w:val="003600CB"/>
    <w:rPr>
      <w:color w:val="954F72"/>
      <w:u w:val="single"/>
    </w:rPr>
  </w:style>
  <w:style w:type="character" w:styleId="af8">
    <w:name w:val="Unresolved Mention"/>
    <w:uiPriority w:val="99"/>
    <w:semiHidden/>
    <w:unhideWhenUsed/>
    <w:rsid w:val="003D5B5E"/>
    <w:rPr>
      <w:color w:val="605E5C"/>
      <w:shd w:val="clear" w:color="auto" w:fill="E1DFDD"/>
    </w:rPr>
  </w:style>
  <w:style w:type="paragraph" w:customStyle="1" w:styleId="ConsPlusNormal">
    <w:name w:val="ConsPlusNormal"/>
    <w:rsid w:val="00FA2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9">
    <w:name w:val="Grid Table Light"/>
    <w:basedOn w:val="a1"/>
    <w:uiPriority w:val="40"/>
    <w:rsid w:val="00EB1F2E"/>
    <w:rPr>
      <w:rFonts w:ascii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-2">
    <w:name w:val="Table Web 2"/>
    <w:basedOn w:val="a1"/>
    <w:rsid w:val="000B2F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8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D95B6013E45922110C9966CB81FEFF84408874D7B206F23C9C9B7L1c4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027D-E1E4-284B-9D68-DEC151AE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3125</Words>
  <Characters>22878</Characters>
  <Application>Microsoft Office Word</Application>
  <DocSecurity>0</DocSecurity>
  <Lines>602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создание сайта</vt:lpstr>
    </vt:vector>
  </TitlesOfParts>
  <Manager>Леванюк Александр</Manager>
  <Company>Vrezerve, LLC</Company>
  <LinksUpToDate>false</LinksUpToDate>
  <CharactersWithSpaces>25670</CharactersWithSpaces>
  <SharedDoc>false</SharedDoc>
  <HyperlinkBase/>
  <HLinks>
    <vt:vector size="18" baseType="variant">
      <vt:variant>
        <vt:i4>262226</vt:i4>
      </vt:variant>
      <vt:variant>
        <vt:i4>18</vt:i4>
      </vt:variant>
      <vt:variant>
        <vt:i4>0</vt:i4>
      </vt:variant>
      <vt:variant>
        <vt:i4>5</vt:i4>
      </vt:variant>
      <vt:variant>
        <vt:lpwstr>https://lifehacker.ru/2014/07/10/google-material-design/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consultantplus://offline/ref=A2BD95B6013E45922110C9966CB81FEFF84408874D7B206F23C9C9B7L1c4J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создание сайта</dc:title>
  <dc:subject>Создание сайта</dc:subject>
  <dc:creator>ООО "Врезерве"</dc:creator>
  <cp:keywords>Cоздание сайта, веб дизайн, договор на создание сайта, веб дизайн, дизайн, цены на создание сайта</cp:keywords>
  <dc:description>Договор на создание сайта ООО "Врезерве"</dc:description>
  <cp:lastModifiedBy>Microsoft Office User</cp:lastModifiedBy>
  <cp:revision>3</cp:revision>
  <cp:lastPrinted>2017-01-08T09:15:00Z</cp:lastPrinted>
  <dcterms:created xsi:type="dcterms:W3CDTF">2021-02-27T06:02:00Z</dcterms:created>
  <dcterms:modified xsi:type="dcterms:W3CDTF">2021-02-27T06:13:00Z</dcterms:modified>
  <cp:category>Vrezerve Soft</cp:category>
</cp:coreProperties>
</file>